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5343BF" w:rsidTr="007A194F">
        <w:tc>
          <w:tcPr>
            <w:tcW w:w="4677" w:type="dxa"/>
            <w:tcMar>
              <w:top w:w="0" w:type="dxa"/>
              <w:left w:w="0" w:type="dxa"/>
              <w:bottom w:w="0" w:type="dxa"/>
              <w:right w:w="0" w:type="dxa"/>
            </w:tcMar>
          </w:tcPr>
          <w:p w:rsidR="005343BF" w:rsidRDefault="005343BF">
            <w:pPr>
              <w:widowControl w:val="0"/>
              <w:autoSpaceDE w:val="0"/>
              <w:autoSpaceDN w:val="0"/>
              <w:adjustRightInd w:val="0"/>
              <w:spacing w:after="0"/>
              <w:outlineLvl w:val="0"/>
              <w:rPr>
                <w:rFonts w:cs="Times New Roman"/>
                <w:szCs w:val="24"/>
              </w:rPr>
            </w:pPr>
            <w:r>
              <w:rPr>
                <w:rFonts w:cs="Times New Roman"/>
                <w:szCs w:val="24"/>
              </w:rPr>
              <w:t>22 октября 2008 года</w:t>
            </w:r>
          </w:p>
        </w:tc>
        <w:tc>
          <w:tcPr>
            <w:tcW w:w="4678" w:type="dxa"/>
            <w:tcMar>
              <w:top w:w="0" w:type="dxa"/>
              <w:left w:w="0" w:type="dxa"/>
              <w:bottom w:w="0" w:type="dxa"/>
              <w:right w:w="0" w:type="dxa"/>
            </w:tcMar>
          </w:tcPr>
          <w:p w:rsidR="005343BF" w:rsidRDefault="005343BF">
            <w:pPr>
              <w:widowControl w:val="0"/>
              <w:autoSpaceDE w:val="0"/>
              <w:autoSpaceDN w:val="0"/>
              <w:adjustRightInd w:val="0"/>
              <w:spacing w:after="0"/>
              <w:jc w:val="right"/>
              <w:outlineLvl w:val="0"/>
              <w:rPr>
                <w:rFonts w:cs="Times New Roman"/>
                <w:szCs w:val="24"/>
              </w:rPr>
            </w:pPr>
            <w:bookmarkStart w:id="0" w:name="Par1"/>
            <w:bookmarkEnd w:id="0"/>
            <w:r>
              <w:rPr>
                <w:rFonts w:cs="Times New Roman"/>
                <w:szCs w:val="24"/>
              </w:rPr>
              <w:t>N 50</w:t>
            </w:r>
          </w:p>
        </w:tc>
      </w:tr>
    </w:tbl>
    <w:p w:rsidR="005343BF" w:rsidRDefault="005343BF">
      <w:pPr>
        <w:widowControl w:val="0"/>
        <w:pBdr>
          <w:top w:val="single" w:sz="6" w:space="0" w:color="auto"/>
        </w:pBdr>
        <w:autoSpaceDE w:val="0"/>
        <w:autoSpaceDN w:val="0"/>
        <w:adjustRightInd w:val="0"/>
        <w:spacing w:before="100" w:after="100"/>
        <w:rPr>
          <w:rFonts w:cs="Times New Roman"/>
          <w:sz w:val="2"/>
          <w:szCs w:val="2"/>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rPr>
          <w:rFonts w:cs="Times New Roman"/>
          <w:b/>
          <w:bCs/>
          <w:szCs w:val="24"/>
        </w:rPr>
      </w:pPr>
      <w:r>
        <w:rPr>
          <w:rFonts w:cs="Times New Roman"/>
          <w:b/>
          <w:bCs/>
          <w:szCs w:val="24"/>
        </w:rPr>
        <w:t>ЗАКОН</w:t>
      </w:r>
    </w:p>
    <w:p w:rsidR="005343BF" w:rsidRDefault="005343BF">
      <w:pPr>
        <w:widowControl w:val="0"/>
        <w:autoSpaceDE w:val="0"/>
        <w:autoSpaceDN w:val="0"/>
        <w:adjustRightInd w:val="0"/>
        <w:spacing w:after="0"/>
        <w:jc w:val="center"/>
        <w:rPr>
          <w:rFonts w:cs="Times New Roman"/>
          <w:b/>
          <w:bCs/>
          <w:szCs w:val="24"/>
        </w:rPr>
      </w:pPr>
      <w:r>
        <w:rPr>
          <w:rFonts w:cs="Times New Roman"/>
          <w:b/>
          <w:bCs/>
          <w:szCs w:val="24"/>
        </w:rPr>
        <w:t>ГОРОДА МОСКВЫ</w:t>
      </w:r>
    </w:p>
    <w:p w:rsidR="005343BF" w:rsidRDefault="005343BF">
      <w:pPr>
        <w:widowControl w:val="0"/>
        <w:autoSpaceDE w:val="0"/>
        <w:autoSpaceDN w:val="0"/>
        <w:adjustRightInd w:val="0"/>
        <w:spacing w:after="0"/>
        <w:jc w:val="center"/>
        <w:rPr>
          <w:rFonts w:cs="Times New Roman"/>
          <w:b/>
          <w:bCs/>
          <w:szCs w:val="24"/>
        </w:rPr>
      </w:pPr>
    </w:p>
    <w:p w:rsidR="005343BF" w:rsidRDefault="005343BF">
      <w:pPr>
        <w:widowControl w:val="0"/>
        <w:autoSpaceDE w:val="0"/>
        <w:autoSpaceDN w:val="0"/>
        <w:adjustRightInd w:val="0"/>
        <w:spacing w:after="0"/>
        <w:jc w:val="center"/>
        <w:rPr>
          <w:rFonts w:cs="Times New Roman"/>
          <w:b/>
          <w:bCs/>
          <w:szCs w:val="24"/>
        </w:rPr>
      </w:pPr>
      <w:r>
        <w:rPr>
          <w:rFonts w:cs="Times New Roman"/>
          <w:b/>
          <w:bCs/>
          <w:szCs w:val="24"/>
        </w:rPr>
        <w:t>О МУНИЦИПАЛЬНОЙ СЛУЖБЕ В ГОРОДЕ МОСКВЕ</w:t>
      </w:r>
    </w:p>
    <w:p w:rsidR="005343BF" w:rsidRDefault="005343BF">
      <w:pPr>
        <w:widowControl w:val="0"/>
        <w:autoSpaceDE w:val="0"/>
        <w:autoSpaceDN w:val="0"/>
        <w:adjustRightInd w:val="0"/>
        <w:spacing w:after="0"/>
        <w:jc w:val="center"/>
        <w:rPr>
          <w:rFonts w:cs="Times New Roman"/>
          <w:szCs w:val="24"/>
        </w:rPr>
      </w:pPr>
    </w:p>
    <w:p w:rsidR="005343BF" w:rsidRDefault="005343BF">
      <w:pPr>
        <w:widowControl w:val="0"/>
        <w:autoSpaceDE w:val="0"/>
        <w:autoSpaceDN w:val="0"/>
        <w:adjustRightInd w:val="0"/>
        <w:spacing w:after="0"/>
        <w:jc w:val="center"/>
        <w:rPr>
          <w:rFonts w:cs="Times New Roman"/>
          <w:szCs w:val="24"/>
        </w:rPr>
      </w:pPr>
      <w:r>
        <w:rPr>
          <w:rFonts w:cs="Times New Roman"/>
          <w:szCs w:val="24"/>
        </w:rPr>
        <w:t xml:space="preserve">(в ред. законов г. Москвы от 16.09.2009 </w:t>
      </w:r>
      <w:hyperlink r:id="rId4" w:history="1">
        <w:r>
          <w:rPr>
            <w:rFonts w:cs="Times New Roman"/>
            <w:color w:val="0000FF"/>
            <w:szCs w:val="24"/>
          </w:rPr>
          <w:t>N 34</w:t>
        </w:r>
      </w:hyperlink>
      <w:r>
        <w:rPr>
          <w:rFonts w:cs="Times New Roman"/>
          <w:szCs w:val="24"/>
        </w:rPr>
        <w:t>,</w:t>
      </w:r>
    </w:p>
    <w:p w:rsidR="005343BF" w:rsidRDefault="005343BF">
      <w:pPr>
        <w:widowControl w:val="0"/>
        <w:autoSpaceDE w:val="0"/>
        <w:autoSpaceDN w:val="0"/>
        <w:adjustRightInd w:val="0"/>
        <w:spacing w:after="0"/>
        <w:jc w:val="center"/>
        <w:rPr>
          <w:rFonts w:cs="Times New Roman"/>
          <w:szCs w:val="24"/>
        </w:rPr>
      </w:pPr>
      <w:r>
        <w:rPr>
          <w:rFonts w:cs="Times New Roman"/>
          <w:szCs w:val="24"/>
        </w:rPr>
        <w:t xml:space="preserve">от 21.12.2011 </w:t>
      </w:r>
      <w:hyperlink r:id="rId5" w:history="1">
        <w:r>
          <w:rPr>
            <w:rFonts w:cs="Times New Roman"/>
            <w:color w:val="0000FF"/>
            <w:szCs w:val="24"/>
          </w:rPr>
          <w:t>N 68</w:t>
        </w:r>
      </w:hyperlink>
      <w:r>
        <w:rPr>
          <w:rFonts w:cs="Times New Roman"/>
          <w:szCs w:val="24"/>
        </w:rPr>
        <w:t xml:space="preserve">, от 04.04.2012 </w:t>
      </w:r>
      <w:hyperlink r:id="rId6" w:history="1">
        <w:r>
          <w:rPr>
            <w:rFonts w:cs="Times New Roman"/>
            <w:color w:val="0000FF"/>
            <w:szCs w:val="24"/>
          </w:rPr>
          <w:t>N 7</w:t>
        </w:r>
      </w:hyperlink>
      <w:r>
        <w:rPr>
          <w:rFonts w:cs="Times New Roman"/>
          <w:szCs w:val="24"/>
        </w:rPr>
        <w:t xml:space="preserve">, от 13.06.2012 </w:t>
      </w:r>
      <w:hyperlink r:id="rId7" w:history="1">
        <w:r>
          <w:rPr>
            <w:rFonts w:cs="Times New Roman"/>
            <w:color w:val="0000FF"/>
            <w:szCs w:val="24"/>
          </w:rPr>
          <w:t>N 24</w:t>
        </w:r>
      </w:hyperlink>
      <w:r>
        <w:rPr>
          <w:rFonts w:cs="Times New Roman"/>
          <w:szCs w:val="24"/>
        </w:rPr>
        <w:t>,</w:t>
      </w:r>
    </w:p>
    <w:p w:rsidR="005343BF" w:rsidRDefault="005343BF">
      <w:pPr>
        <w:widowControl w:val="0"/>
        <w:autoSpaceDE w:val="0"/>
        <w:autoSpaceDN w:val="0"/>
        <w:adjustRightInd w:val="0"/>
        <w:spacing w:after="0"/>
        <w:jc w:val="center"/>
        <w:rPr>
          <w:rFonts w:cs="Times New Roman"/>
          <w:szCs w:val="24"/>
        </w:rPr>
      </w:pPr>
      <w:r>
        <w:rPr>
          <w:rFonts w:cs="Times New Roman"/>
          <w:szCs w:val="24"/>
        </w:rPr>
        <w:t xml:space="preserve">от 06.02.2013 </w:t>
      </w:r>
      <w:hyperlink r:id="rId8" w:history="1">
        <w:r>
          <w:rPr>
            <w:rFonts w:cs="Times New Roman"/>
            <w:color w:val="0000FF"/>
            <w:szCs w:val="24"/>
          </w:rPr>
          <w:t>N 7</w:t>
        </w:r>
      </w:hyperlink>
      <w:r>
        <w:rPr>
          <w:rFonts w:cs="Times New Roman"/>
          <w:szCs w:val="24"/>
        </w:rPr>
        <w:t xml:space="preserve">, от 15.05.2013 </w:t>
      </w:r>
      <w:hyperlink r:id="rId9" w:history="1">
        <w:r>
          <w:rPr>
            <w:rFonts w:cs="Times New Roman"/>
            <w:color w:val="0000FF"/>
            <w:szCs w:val="24"/>
          </w:rPr>
          <w:t>N 21</w:t>
        </w:r>
      </w:hyperlink>
      <w:r>
        <w:rPr>
          <w:rFonts w:cs="Times New Roman"/>
          <w:szCs w:val="24"/>
        </w:rPr>
        <w:t xml:space="preserve">, от 03.07.2013 </w:t>
      </w:r>
      <w:hyperlink r:id="rId10" w:history="1">
        <w:r>
          <w:rPr>
            <w:rFonts w:cs="Times New Roman"/>
            <w:color w:val="0000FF"/>
            <w:szCs w:val="24"/>
          </w:rPr>
          <w:t>N 40</w:t>
        </w:r>
      </w:hyperlink>
      <w:r>
        <w:rPr>
          <w:rFonts w:cs="Times New Roman"/>
          <w:szCs w:val="24"/>
        </w:rPr>
        <w:t>,</w:t>
      </w:r>
    </w:p>
    <w:p w:rsidR="005343BF" w:rsidRDefault="005343BF">
      <w:pPr>
        <w:widowControl w:val="0"/>
        <w:autoSpaceDE w:val="0"/>
        <w:autoSpaceDN w:val="0"/>
        <w:adjustRightInd w:val="0"/>
        <w:spacing w:after="0"/>
        <w:jc w:val="center"/>
        <w:rPr>
          <w:rFonts w:cs="Times New Roman"/>
          <w:szCs w:val="24"/>
        </w:rPr>
      </w:pPr>
      <w:r>
        <w:rPr>
          <w:rFonts w:cs="Times New Roman"/>
          <w:szCs w:val="24"/>
        </w:rPr>
        <w:t xml:space="preserve">от 30.04.2014 </w:t>
      </w:r>
      <w:hyperlink r:id="rId11" w:history="1">
        <w:r>
          <w:rPr>
            <w:rFonts w:cs="Times New Roman"/>
            <w:color w:val="0000FF"/>
            <w:szCs w:val="24"/>
          </w:rPr>
          <w:t>N 21</w:t>
        </w:r>
      </w:hyperlink>
      <w:r>
        <w:rPr>
          <w:rFonts w:cs="Times New Roman"/>
          <w:szCs w:val="24"/>
        </w:rPr>
        <w:t xml:space="preserve">, от 16.07.2014 </w:t>
      </w:r>
      <w:hyperlink r:id="rId12" w:history="1">
        <w:r>
          <w:rPr>
            <w:rFonts w:cs="Times New Roman"/>
            <w:color w:val="0000FF"/>
            <w:szCs w:val="24"/>
          </w:rPr>
          <w:t>N 41</w:t>
        </w:r>
      </w:hyperlink>
      <w:r>
        <w:rPr>
          <w:rFonts w:cs="Times New Roman"/>
          <w:szCs w:val="24"/>
        </w:rPr>
        <w:t xml:space="preserve">, от 17.12.2014 </w:t>
      </w:r>
      <w:hyperlink r:id="rId13" w:history="1">
        <w:r>
          <w:rPr>
            <w:rFonts w:cs="Times New Roman"/>
            <w:color w:val="0000FF"/>
            <w:szCs w:val="24"/>
          </w:rPr>
          <w:t>N 63</w:t>
        </w:r>
      </w:hyperlink>
      <w:r>
        <w:rPr>
          <w:rFonts w:cs="Times New Roman"/>
          <w:szCs w:val="24"/>
        </w:rPr>
        <w:t>)</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b/>
          <w:bCs/>
          <w:szCs w:val="24"/>
        </w:rPr>
      </w:pPr>
      <w:bookmarkStart w:id="1" w:name="Par16"/>
      <w:bookmarkEnd w:id="1"/>
      <w:r>
        <w:rPr>
          <w:rFonts w:cs="Times New Roman"/>
          <w:b/>
          <w:bCs/>
          <w:szCs w:val="24"/>
        </w:rPr>
        <w:t>Глава 1. ОБЩИЕ ПОЛОЖЕНИЯ</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2" w:name="Par18"/>
      <w:bookmarkEnd w:id="2"/>
      <w:r>
        <w:rPr>
          <w:rFonts w:cs="Times New Roman"/>
          <w:szCs w:val="24"/>
        </w:rPr>
        <w:t>Статья 1. Основные понятия, используемые в настоящем Законе</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(часть 2 в ред. </w:t>
      </w:r>
      <w:hyperlink r:id="rId14"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законов г. Москвы от 13.06.2012 </w:t>
      </w:r>
      <w:hyperlink r:id="rId15" w:history="1">
        <w:r>
          <w:rPr>
            <w:rFonts w:cs="Times New Roman"/>
            <w:color w:val="0000FF"/>
            <w:szCs w:val="24"/>
          </w:rPr>
          <w:t>N 24</w:t>
        </w:r>
      </w:hyperlink>
      <w:r>
        <w:rPr>
          <w:rFonts w:cs="Times New Roman"/>
          <w:szCs w:val="24"/>
        </w:rPr>
        <w:t xml:space="preserve">, от 06.02.2013 </w:t>
      </w:r>
      <w:hyperlink r:id="rId16" w:history="1">
        <w:r>
          <w:rPr>
            <w:rFonts w:cs="Times New Roman"/>
            <w:color w:val="0000FF"/>
            <w:szCs w:val="24"/>
          </w:rPr>
          <w:t>N 7</w:t>
        </w:r>
      </w:hyperlink>
      <w:r>
        <w:rPr>
          <w:rFonts w:cs="Times New Roman"/>
          <w:szCs w:val="24"/>
        </w:rPr>
        <w:t>)</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w:t>
      </w:r>
      <w:r>
        <w:rPr>
          <w:rFonts w:cs="Times New Roman"/>
          <w:szCs w:val="24"/>
        </w:rPr>
        <w:lastRenderedPageBreak/>
        <w:t>ответственностью за осуществление этих полномочий.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7"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3" w:name="Par31"/>
      <w:bookmarkEnd w:id="3"/>
      <w:r>
        <w:rPr>
          <w:rFonts w:cs="Times New Roman"/>
          <w:szCs w:val="24"/>
        </w:rPr>
        <w:t>Статья 2. Правовые основы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1. Муниципальная служба осуществляется в соответствии с </w:t>
      </w:r>
      <w:hyperlink r:id="rId18" w:history="1">
        <w:r>
          <w:rPr>
            <w:rFonts w:cs="Times New Roman"/>
            <w:color w:val="0000FF"/>
            <w:szCs w:val="24"/>
          </w:rPr>
          <w:t>Конституцией</w:t>
        </w:r>
      </w:hyperlink>
      <w:r>
        <w:rPr>
          <w:rFonts w:cs="Times New Roman"/>
          <w:szCs w:val="24"/>
        </w:rPr>
        <w:t xml:space="preserve"> Российской Федерации, федеральными законами от 6 октября 2003 года </w:t>
      </w:r>
      <w:hyperlink r:id="rId19" w:history="1">
        <w:r>
          <w:rPr>
            <w:rFonts w:cs="Times New Roman"/>
            <w:color w:val="0000FF"/>
            <w:szCs w:val="24"/>
          </w:rPr>
          <w:t>N 131-ФЗ</w:t>
        </w:r>
      </w:hyperlink>
      <w:r>
        <w:rPr>
          <w:rFonts w:cs="Times New Roman"/>
          <w:szCs w:val="24"/>
        </w:rPr>
        <w:t xml:space="preserve"> "Об общих принципах организации местного самоуправления в Российской Федерации" и от 2 марта 2007 года </w:t>
      </w:r>
      <w:hyperlink r:id="rId20" w:history="1">
        <w:r>
          <w:rPr>
            <w:rFonts w:cs="Times New Roman"/>
            <w:color w:val="0000FF"/>
            <w:szCs w:val="24"/>
          </w:rPr>
          <w:t>N 25-ФЗ</w:t>
        </w:r>
      </w:hyperlink>
      <w:r>
        <w:rPr>
          <w:rFonts w:cs="Times New Roman"/>
          <w:szCs w:val="24"/>
        </w:rP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21" w:history="1">
        <w:r>
          <w:rPr>
            <w:rFonts w:cs="Times New Roman"/>
            <w:color w:val="0000FF"/>
            <w:szCs w:val="24"/>
          </w:rPr>
          <w:t>Уставом</w:t>
        </w:r>
      </w:hyperlink>
      <w:r>
        <w:rPr>
          <w:rFonts w:cs="Times New Roman"/>
          <w:szCs w:val="24"/>
        </w:rPr>
        <w:t xml:space="preserve"> города Москвы, </w:t>
      </w:r>
      <w:hyperlink r:id="rId22" w:history="1">
        <w:r>
          <w:rPr>
            <w:rFonts w:cs="Times New Roman"/>
            <w:color w:val="0000FF"/>
            <w:szCs w:val="24"/>
          </w:rPr>
          <w:t>Законом</w:t>
        </w:r>
      </w:hyperlink>
      <w:r>
        <w:rPr>
          <w:rFonts w:cs="Times New Roman"/>
          <w:szCs w:val="24"/>
        </w:rP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3" w:history="1">
        <w:r>
          <w:rPr>
            <w:rFonts w:cs="Times New Roman"/>
            <w:color w:val="0000FF"/>
            <w:szCs w:val="24"/>
          </w:rPr>
          <w:t>законом</w:t>
        </w:r>
      </w:hyperlink>
      <w:r>
        <w:rPr>
          <w:rFonts w:cs="Times New Roman"/>
          <w:szCs w:val="24"/>
        </w:rPr>
        <w:t xml:space="preserve"> "О муниципальной службе в Российской Федерации".</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4" w:name="Par36"/>
      <w:bookmarkEnd w:id="4"/>
      <w:r>
        <w:rPr>
          <w:rFonts w:cs="Times New Roman"/>
          <w:szCs w:val="24"/>
        </w:rPr>
        <w:t>Статья 3. Принципы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Муниципальная служба основана на принципах: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приоритета прав и свобод человека и гражданина;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2) верховенства </w:t>
      </w:r>
      <w:hyperlink r:id="rId24" w:history="1">
        <w:r>
          <w:rPr>
            <w:rFonts w:cs="Times New Roman"/>
            <w:color w:val="0000FF"/>
            <w:szCs w:val="24"/>
          </w:rPr>
          <w:t>Конституции</w:t>
        </w:r>
      </w:hyperlink>
      <w:r>
        <w:rPr>
          <w:rFonts w:cs="Times New Roman"/>
          <w:szCs w:val="24"/>
        </w:rP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w:t>
      </w:r>
      <w:r>
        <w:rPr>
          <w:rFonts w:cs="Times New Roman"/>
          <w:szCs w:val="24"/>
        </w:rPr>
        <w:lastRenderedPageBreak/>
        <w:t>объединениям, а также от других обстоятельств, не связанных с профессиональными и деловыми качествами муниципального служащего;</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профессионализма и компетентности муниципальных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стабильности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гласности и доступности информации о деятельности муниципальных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взаимодействия с общественными объединениями и гражданами;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единства основных требований к муниципальной службе;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9) правовой и социальной защищенности муниципальных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10) ответственности муниципальных служащих за неисполнение или ненадлежащее исполнение своих должностных обязанностей;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11) самостоятельности органов местного самоуправления, муниципальных органов в пределах их полномочий;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13) внепартийности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5" w:name="Par53"/>
      <w:bookmarkEnd w:id="5"/>
      <w:r>
        <w:rPr>
          <w:rFonts w:cs="Times New Roman"/>
          <w:szCs w:val="24"/>
        </w:rP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реализации программ развития местного самоуправления в городе Москве;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изучения и анализа кадрового состава органов местного самоуправления, муниципальных органов;</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организации работы по повышению квалификации и переподготовке муниципальных служащих.</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6" w:name="Par60"/>
      <w:bookmarkEnd w:id="6"/>
      <w:r>
        <w:rPr>
          <w:rFonts w:cs="Times New Roman"/>
          <w:szCs w:val="24"/>
        </w:rPr>
        <w:t>Статья 5. Полномочия органов местного самоуправления по вопросам организации муниципальной службы и управления муниципальной службой</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обеспечение выполнения законодательства о муниципальной службе;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консультирование муниципальных служащих по вопросам их правового положения, предоставления гарантий, связанных с муниципальной службой;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ведение реестра муниципальных служащих органов местного самоуправления, муниципального органа;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организация работы по повышению квалификации и переподготовке муниципальных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7" w:name="Par70"/>
      <w:bookmarkEnd w:id="7"/>
      <w:r>
        <w:rPr>
          <w:rFonts w:cs="Times New Roman"/>
          <w:szCs w:val="24"/>
        </w:rPr>
        <w:t>Статья 6. Взаимосвязь муниципальной службы и государственной гражданской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lastRenderedPageBreak/>
        <w:t>Взаимосвязь муниципальной службы и государственной гражданской службы обеспечивается посредством: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единства ограничений и обязательств при прохождении муниципальной службы и государственной гражданской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единства требований к переподготовке и повышению квалификации муниципальных служащих и государственных гражданских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соотносимости основных условий оплаты труда и социальных гарантий муниципальных служащих и государственных гражданских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соотносимости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b/>
          <w:bCs/>
          <w:szCs w:val="24"/>
        </w:rPr>
      </w:pPr>
      <w:bookmarkStart w:id="8" w:name="Par80"/>
      <w:bookmarkEnd w:id="8"/>
      <w:r>
        <w:rPr>
          <w:rFonts w:cs="Times New Roman"/>
          <w:b/>
          <w:bCs/>
          <w:szCs w:val="24"/>
        </w:rPr>
        <w:t>Глава 2. ДОЛЖНОСТИ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9" w:name="Par82"/>
      <w:bookmarkEnd w:id="9"/>
      <w:r>
        <w:rPr>
          <w:rFonts w:cs="Times New Roman"/>
          <w:szCs w:val="24"/>
        </w:rPr>
        <w:t>Статья 7. Должности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10" w:name="Par88"/>
      <w:bookmarkEnd w:id="10"/>
      <w:r>
        <w:rPr>
          <w:rFonts w:cs="Times New Roman"/>
          <w:szCs w:val="24"/>
        </w:rPr>
        <w:t>Статья 8. Реестр должностей муниципальной службы в городе Москве</w:t>
      </w:r>
    </w:p>
    <w:p w:rsidR="005343BF" w:rsidRDefault="005343BF">
      <w:pPr>
        <w:widowControl w:val="0"/>
        <w:autoSpaceDE w:val="0"/>
        <w:autoSpaceDN w:val="0"/>
        <w:adjustRightInd w:val="0"/>
        <w:spacing w:after="0"/>
        <w:ind w:firstLine="54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(в ред. </w:t>
      </w:r>
      <w:hyperlink r:id="rId25" w:history="1">
        <w:r>
          <w:rPr>
            <w:rFonts w:cs="Times New Roman"/>
            <w:color w:val="0000FF"/>
            <w:szCs w:val="24"/>
          </w:rPr>
          <w:t>Закона</w:t>
        </w:r>
      </w:hyperlink>
      <w:r>
        <w:rPr>
          <w:rFonts w:cs="Times New Roman"/>
          <w:szCs w:val="24"/>
        </w:rPr>
        <w:t xml:space="preserve"> г. Москвы от 17.12.2014 N 63)</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1. </w:t>
      </w:r>
      <w:hyperlink w:anchor="Par1167" w:history="1">
        <w:r>
          <w:rPr>
            <w:rFonts w:cs="Times New Roman"/>
            <w:color w:val="0000FF"/>
            <w:szCs w:val="24"/>
          </w:rPr>
          <w:t>Реестр</w:t>
        </w:r>
      </w:hyperlink>
      <w:r>
        <w:rPr>
          <w:rFonts w:cs="Times New Roman"/>
          <w:szCs w:val="24"/>
        </w:rPr>
        <w:t xml:space="preserve"> должностей муниципальной службы в городе Москве утверждается настоящим Законом (приложение 5).</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Должности муниципальной службы подразделяются на группы: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высшие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главные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ведущие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старшие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младшие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bookmarkStart w:id="11" w:name="Par99"/>
      <w:bookmarkEnd w:id="11"/>
      <w:r>
        <w:rPr>
          <w:rFonts w:cs="Times New Roman"/>
          <w:szCs w:val="24"/>
        </w:rPr>
        <w:t>3. Допускается двойное наименование должностей муниципальной службы в случаях возложения на: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руководителя структурного подразделения органа местного самоуправления, муниципального органа функций главного бухгалтера;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соответствующего специалиста органа местного самоуправления, муниципального органа функций бухгалтера;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соответствующего специалиста органа местного самоуправления, муниципального органа функций юрисконсульта.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4. В случаях, указанных в </w:t>
      </w:r>
      <w:hyperlink w:anchor="Par99" w:history="1">
        <w:r>
          <w:rPr>
            <w:rFonts w:cs="Times New Roman"/>
            <w:color w:val="0000FF"/>
            <w:szCs w:val="24"/>
          </w:rPr>
          <w:t>части 3</w:t>
        </w:r>
      </w:hyperlink>
      <w:r>
        <w:rPr>
          <w:rFonts w:cs="Times New Roman"/>
          <w:szCs w:val="24"/>
        </w:rP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12" w:name="Par106"/>
      <w:bookmarkEnd w:id="12"/>
      <w:r>
        <w:rPr>
          <w:rFonts w:cs="Times New Roman"/>
          <w:szCs w:val="24"/>
        </w:rPr>
        <w:t>Статья 9. Соотношение должностей муниципальной службы и должностей государственной гражданской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высшие и главные должности муниципальной службы - главные должности государственной гражданской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ведущие должности муниципальной службы - ведущие должности государственной гражданской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старшие должности муниципальной службы - старшие должности государственной гражданской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младшие должности муниципальной службы - младшие должности государственной гражданской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13" w:name="Par114"/>
      <w:bookmarkEnd w:id="13"/>
      <w:r>
        <w:rPr>
          <w:rFonts w:cs="Times New Roman"/>
          <w:szCs w:val="24"/>
        </w:rPr>
        <w:t>Статья 10. Квалификационные требования для замещения должностей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26"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14" w:name="Par121"/>
      <w:bookmarkEnd w:id="14"/>
      <w:r>
        <w:rPr>
          <w:rFonts w:cs="Times New Roman"/>
          <w:szCs w:val="24"/>
        </w:rPr>
        <w:t>Статья 11. Типовые квалификационные требования для замещения должностей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Для замещения должностей муниципальной службы к гражданину предъявляются следующие квалификационные требования: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к уровню образования: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а) для замещения высших, главных, ведущих и старших должностей муниципальной службы - высшее профессиональное образование;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б) для замещения младших должностей муниципальной службы - среднее профессиональное образование;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к стажу работы: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lastRenderedPageBreak/>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работы на должностях муниципальной службы, должностях государственной службы или стаж работы по специальности не менее одного года;</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27" w:history="1">
        <w:r>
          <w:rPr>
            <w:rFonts w:cs="Times New Roman"/>
            <w:color w:val="0000FF"/>
            <w:szCs w:val="24"/>
          </w:rPr>
          <w:t>Закона</w:t>
        </w:r>
      </w:hyperlink>
      <w:r>
        <w:rPr>
          <w:rFonts w:cs="Times New Roman"/>
          <w:szCs w:val="24"/>
        </w:rPr>
        <w:t xml:space="preserve"> г. Москвы от 30.04.2014 N 21)</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в) для замещения старших и младших должностей муниципальной службы - требования к стажу работы не предъявляются.</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(подп. "в" в ред. </w:t>
      </w:r>
      <w:hyperlink r:id="rId28" w:history="1">
        <w:r>
          <w:rPr>
            <w:rFonts w:cs="Times New Roman"/>
            <w:color w:val="0000FF"/>
            <w:szCs w:val="24"/>
          </w:rPr>
          <w:t>Закона</w:t>
        </w:r>
      </w:hyperlink>
      <w:r>
        <w:rPr>
          <w:rFonts w:cs="Times New Roman"/>
          <w:szCs w:val="24"/>
        </w:rPr>
        <w:t xml:space="preserve"> г. Москвы от 16.09.2009 N 34)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г) утратил силу. - </w:t>
      </w:r>
      <w:hyperlink r:id="rId29" w:history="1">
        <w:r>
          <w:rPr>
            <w:rFonts w:cs="Times New Roman"/>
            <w:color w:val="0000FF"/>
            <w:szCs w:val="24"/>
          </w:rPr>
          <w:t>Закон</w:t>
        </w:r>
      </w:hyperlink>
      <w:r>
        <w:rPr>
          <w:rFonts w:cs="Times New Roman"/>
          <w:szCs w:val="24"/>
        </w:rPr>
        <w:t xml:space="preserve"> г. Москвы от 16.09.2009 N 34.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 и включаются в должностную инструкцию муниципального служащего.</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3. Утратила силу. - </w:t>
      </w:r>
      <w:hyperlink r:id="rId30" w:history="1">
        <w:r>
          <w:rPr>
            <w:rFonts w:cs="Times New Roman"/>
            <w:color w:val="0000FF"/>
            <w:szCs w:val="24"/>
          </w:rPr>
          <w:t>Закон</w:t>
        </w:r>
      </w:hyperlink>
      <w:r>
        <w:rPr>
          <w:rFonts w:cs="Times New Roman"/>
          <w:szCs w:val="24"/>
        </w:rPr>
        <w:t xml:space="preserve"> г. Москвы от 16.09.2009 N 34.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b/>
          <w:bCs/>
          <w:szCs w:val="24"/>
        </w:rPr>
      </w:pPr>
      <w:bookmarkStart w:id="15" w:name="Par137"/>
      <w:bookmarkEnd w:id="15"/>
      <w:r>
        <w:rPr>
          <w:rFonts w:cs="Times New Roman"/>
          <w:b/>
          <w:bCs/>
          <w:szCs w:val="24"/>
        </w:rPr>
        <w:t>Глава 3. ПРАВОВОЕ ПОЛОЖЕНИЕ (СТАТУС)</w:t>
      </w:r>
    </w:p>
    <w:p w:rsidR="005343BF" w:rsidRDefault="005343BF">
      <w:pPr>
        <w:widowControl w:val="0"/>
        <w:autoSpaceDE w:val="0"/>
        <w:autoSpaceDN w:val="0"/>
        <w:adjustRightInd w:val="0"/>
        <w:spacing w:after="0"/>
        <w:jc w:val="center"/>
        <w:rPr>
          <w:rFonts w:cs="Times New Roman"/>
          <w:b/>
          <w:bCs/>
          <w:szCs w:val="24"/>
        </w:rPr>
      </w:pPr>
      <w:r>
        <w:rPr>
          <w:rFonts w:cs="Times New Roman"/>
          <w:b/>
          <w:bCs/>
          <w:szCs w:val="24"/>
        </w:rPr>
        <w:t>МУНИЦИПАЛЬНОГО СЛУЖАЩЕГО</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16" w:name="Par140"/>
      <w:bookmarkEnd w:id="16"/>
      <w:r>
        <w:rPr>
          <w:rFonts w:cs="Times New Roman"/>
          <w:szCs w:val="24"/>
        </w:rPr>
        <w:t>Статья 12. Основные права муниципального служащего</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Муниципальный служащий имеет право на: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организационно-техническое обеспечение, необходимое для исполнения должностных обязанностей;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участие по своей инициативе в конкурсе на замещение вакантной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профессиональную переподготовку, повышение квалификации в соответствии с муниципальным правовым актом за счет средств местного бюджета;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защиту своих персональных данных;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lastRenderedPageBreak/>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14) пенсионное обеспечение в соответствии с федеральным законом.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31"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17" w:name="Par160"/>
      <w:bookmarkEnd w:id="17"/>
      <w:r>
        <w:rPr>
          <w:rFonts w:cs="Times New Roman"/>
          <w:szCs w:val="24"/>
        </w:rPr>
        <w:t>Статья 13. Основные обязанности муниципального служащего</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Муниципальный служащий обязан:</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1) соблюдать </w:t>
      </w:r>
      <w:hyperlink r:id="rId32" w:history="1">
        <w:r>
          <w:rPr>
            <w:rFonts w:cs="Times New Roman"/>
            <w:color w:val="0000FF"/>
            <w:szCs w:val="24"/>
          </w:rPr>
          <w:t>Конституцию</w:t>
        </w:r>
      </w:hyperlink>
      <w:r>
        <w:rPr>
          <w:rFonts w:cs="Times New Roman"/>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3" w:history="1">
        <w:r>
          <w:rPr>
            <w:rFonts w:cs="Times New Roman"/>
            <w:color w:val="0000FF"/>
            <w:szCs w:val="24"/>
          </w:rPr>
          <w:t>Устав</w:t>
        </w:r>
      </w:hyperlink>
      <w:r>
        <w:rPr>
          <w:rFonts w:cs="Times New Roman"/>
          <w:szCs w:val="24"/>
        </w:rP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добросовестно исполнять должностные обязанности в соответствии с должностной инструкцией;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(п. 3 в ред. </w:t>
      </w:r>
      <w:hyperlink r:id="rId34" w:history="1">
        <w:r>
          <w:rPr>
            <w:rFonts w:cs="Times New Roman"/>
            <w:color w:val="0000FF"/>
            <w:szCs w:val="24"/>
          </w:rPr>
          <w:t>Закона</w:t>
        </w:r>
      </w:hyperlink>
      <w:r>
        <w:rPr>
          <w:rFonts w:cs="Times New Roman"/>
          <w:szCs w:val="24"/>
        </w:rPr>
        <w:t xml:space="preserve"> г. Москвы от 30.04.2014 N 21)</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исполнять в пределах своих должностных полномочий приказы и распоряжения вышестоящих в порядке подчиненности руководителей;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5) своевременно рассматривать обращения граждан и принимать по ним решения в соответствии с федеральным </w:t>
      </w:r>
      <w:hyperlink r:id="rId35" w:history="1">
        <w:r>
          <w:rPr>
            <w:rFonts w:cs="Times New Roman"/>
            <w:color w:val="0000FF"/>
            <w:szCs w:val="24"/>
          </w:rPr>
          <w:t>законом</w:t>
        </w:r>
      </w:hyperlink>
      <w:r>
        <w:rPr>
          <w:rFonts w:cs="Times New Roman"/>
          <w:szCs w:val="24"/>
        </w:rPr>
        <w:t>;</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поддерживать уровень квалификации, достаточный для надлежащего исполнения своих должностных обязанностей;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9) беречь государственное и муниципальное имущество, в том числе предоставленное ему для исполнения должностных обязанностей;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10) представлять в установленном порядке предусмотренные федеральным законодательством сведения о себе и членах своей семьи;</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(п. 10 в ред. </w:t>
      </w:r>
      <w:hyperlink r:id="rId36" w:history="1">
        <w:r>
          <w:rPr>
            <w:rFonts w:cs="Times New Roman"/>
            <w:color w:val="0000FF"/>
            <w:szCs w:val="24"/>
          </w:rPr>
          <w:t>Закона</w:t>
        </w:r>
      </w:hyperlink>
      <w:r>
        <w:rPr>
          <w:rFonts w:cs="Times New Roman"/>
          <w:szCs w:val="24"/>
        </w:rPr>
        <w:t xml:space="preserve"> г. Москвы от 04.04.2012 N 7)</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12) соблюдать ограничения, выполнять обязательства, не нарушать запреты, которые установлены федеральным законодательством;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lastRenderedPageBreak/>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(п. 13 в ред. </w:t>
      </w:r>
      <w:hyperlink r:id="rId37" w:history="1">
        <w:r>
          <w:rPr>
            <w:rFonts w:cs="Times New Roman"/>
            <w:color w:val="0000FF"/>
            <w:szCs w:val="24"/>
          </w:rPr>
          <w:t>Закона</w:t>
        </w:r>
      </w:hyperlink>
      <w:r>
        <w:rPr>
          <w:rFonts w:cs="Times New Roman"/>
          <w:szCs w:val="24"/>
        </w:rPr>
        <w:t xml:space="preserve"> г. Москвы от 04.04.2012 N 7)</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14) принимать меры по недопущению возникновения конфликта интересов;</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(п. 14 введен </w:t>
      </w:r>
      <w:hyperlink r:id="rId38" w:history="1">
        <w:r>
          <w:rPr>
            <w:rFonts w:cs="Times New Roman"/>
            <w:color w:val="0000FF"/>
            <w:szCs w:val="24"/>
          </w:rPr>
          <w:t>Законом</w:t>
        </w:r>
      </w:hyperlink>
      <w:r>
        <w:rPr>
          <w:rFonts w:cs="Times New Roman"/>
          <w:szCs w:val="24"/>
        </w:rPr>
        <w:t xml:space="preserve"> г. Москвы от 16.09.2009 N 34)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(п. 15 введен </w:t>
      </w:r>
      <w:hyperlink r:id="rId39" w:history="1">
        <w:r>
          <w:rPr>
            <w:rFonts w:cs="Times New Roman"/>
            <w:color w:val="0000FF"/>
            <w:szCs w:val="24"/>
          </w:rPr>
          <w:t>Законом</w:t>
        </w:r>
      </w:hyperlink>
      <w:r>
        <w:rPr>
          <w:rFonts w:cs="Times New Roman"/>
          <w:szCs w:val="24"/>
        </w:rPr>
        <w:t xml:space="preserve"> г. Москвы от 16.09.2009 N 34)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(часть 3 введена </w:t>
      </w:r>
      <w:hyperlink r:id="rId40" w:history="1">
        <w:r>
          <w:rPr>
            <w:rFonts w:cs="Times New Roman"/>
            <w:color w:val="0000FF"/>
            <w:szCs w:val="24"/>
          </w:rPr>
          <w:t>Законом</w:t>
        </w:r>
      </w:hyperlink>
      <w:r>
        <w:rPr>
          <w:rFonts w:cs="Times New Roman"/>
          <w:szCs w:val="24"/>
        </w:rPr>
        <w:t xml:space="preserve"> г. Москвы от 16.09.2009 N 34)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18" w:name="Par187"/>
      <w:bookmarkEnd w:id="18"/>
      <w:r>
        <w:rPr>
          <w:rFonts w:cs="Times New Roman"/>
          <w:szCs w:val="24"/>
        </w:rPr>
        <w:t>Статья 14. Ограничения, связанные с муниципальной службой</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признания его недееспособным или ограниченно дееспособным решением суда, вступившим в законную силу;</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законов г. Москвы от 16.09.2009 </w:t>
      </w:r>
      <w:hyperlink r:id="rId41" w:history="1">
        <w:r>
          <w:rPr>
            <w:rFonts w:cs="Times New Roman"/>
            <w:color w:val="0000FF"/>
            <w:szCs w:val="24"/>
          </w:rPr>
          <w:t>N 34</w:t>
        </w:r>
      </w:hyperlink>
      <w:r>
        <w:rPr>
          <w:rFonts w:cs="Times New Roman"/>
          <w:szCs w:val="24"/>
        </w:rPr>
        <w:t xml:space="preserve">, от 30.04.2014 </w:t>
      </w:r>
      <w:hyperlink r:id="rId42" w:history="1">
        <w:r>
          <w:rPr>
            <w:rFonts w:cs="Times New Roman"/>
            <w:color w:val="0000FF"/>
            <w:szCs w:val="24"/>
          </w:rPr>
          <w:t>N 21</w:t>
        </w:r>
      </w:hyperlink>
      <w:r>
        <w:rPr>
          <w:rFonts w:cs="Times New Roman"/>
          <w:szCs w:val="24"/>
        </w:rPr>
        <w:t>)</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законов г. Москвы от 21.12.2011 </w:t>
      </w:r>
      <w:hyperlink r:id="rId43" w:history="1">
        <w:r>
          <w:rPr>
            <w:rFonts w:cs="Times New Roman"/>
            <w:color w:val="0000FF"/>
            <w:szCs w:val="24"/>
          </w:rPr>
          <w:t>N 68</w:t>
        </w:r>
      </w:hyperlink>
      <w:r>
        <w:rPr>
          <w:rFonts w:cs="Times New Roman"/>
          <w:szCs w:val="24"/>
        </w:rPr>
        <w:t xml:space="preserve">, от 13.06.2012 </w:t>
      </w:r>
      <w:hyperlink r:id="rId44" w:history="1">
        <w:r>
          <w:rPr>
            <w:rFonts w:cs="Times New Roman"/>
            <w:color w:val="0000FF"/>
            <w:szCs w:val="24"/>
          </w:rPr>
          <w:t>N 24</w:t>
        </w:r>
      </w:hyperlink>
      <w:r>
        <w:rPr>
          <w:rFonts w:cs="Times New Roman"/>
          <w:szCs w:val="24"/>
        </w:rPr>
        <w:t>)</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представления подложных документов или заведомо ложных сведений при поступлении на муниципальную службу;</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9) непредставления предусмотренных Федеральным </w:t>
      </w:r>
      <w:hyperlink r:id="rId45" w:history="1">
        <w:r>
          <w:rPr>
            <w:rFonts w:cs="Times New Roman"/>
            <w:color w:val="0000FF"/>
            <w:szCs w:val="24"/>
          </w:rPr>
          <w:t>законом</w:t>
        </w:r>
      </w:hyperlink>
      <w:r>
        <w:rPr>
          <w:rFonts w:cs="Times New Roman"/>
          <w:szCs w:val="24"/>
        </w:rPr>
        <w:t xml:space="preserve"> "О муниципальной службе в Российской Федерации", Федеральным </w:t>
      </w:r>
      <w:hyperlink r:id="rId46"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(п. 9 в ред. </w:t>
      </w:r>
      <w:hyperlink r:id="rId47" w:history="1">
        <w:r>
          <w:rPr>
            <w:rFonts w:cs="Times New Roman"/>
            <w:color w:val="0000FF"/>
            <w:szCs w:val="24"/>
          </w:rPr>
          <w:t>Закона</w:t>
        </w:r>
      </w:hyperlink>
      <w:r>
        <w:rPr>
          <w:rFonts w:cs="Times New Roman"/>
          <w:szCs w:val="24"/>
        </w:rPr>
        <w:t xml:space="preserve"> г. Москвы от 04.04.2012 N 7)</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(часть 1.1 введена </w:t>
      </w:r>
      <w:hyperlink r:id="rId48" w:history="1">
        <w:r>
          <w:rPr>
            <w:rFonts w:cs="Times New Roman"/>
            <w:color w:val="0000FF"/>
            <w:szCs w:val="24"/>
          </w:rPr>
          <w:t>Законом</w:t>
        </w:r>
      </w:hyperlink>
      <w:r>
        <w:rPr>
          <w:rFonts w:cs="Times New Roman"/>
          <w:szCs w:val="24"/>
        </w:rPr>
        <w:t xml:space="preserve"> г. Москвы от 21.12.2011 N 68; в ред. законов г. Москвы от 13.06.2012 </w:t>
      </w:r>
      <w:hyperlink r:id="rId49" w:history="1">
        <w:r>
          <w:rPr>
            <w:rFonts w:cs="Times New Roman"/>
            <w:color w:val="0000FF"/>
            <w:szCs w:val="24"/>
          </w:rPr>
          <w:t>N 24</w:t>
        </w:r>
      </w:hyperlink>
      <w:r>
        <w:rPr>
          <w:rFonts w:cs="Times New Roman"/>
          <w:szCs w:val="24"/>
        </w:rPr>
        <w:t xml:space="preserve">, от 30.04.2014 </w:t>
      </w:r>
      <w:hyperlink r:id="rId50" w:history="1">
        <w:r>
          <w:rPr>
            <w:rFonts w:cs="Times New Roman"/>
            <w:color w:val="0000FF"/>
            <w:szCs w:val="24"/>
          </w:rPr>
          <w:t>N 21</w:t>
        </w:r>
      </w:hyperlink>
      <w:r>
        <w:rPr>
          <w:rFonts w:cs="Times New Roman"/>
          <w:szCs w:val="24"/>
        </w:rPr>
        <w:t>)</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19" w:name="Par206"/>
      <w:bookmarkEnd w:id="19"/>
      <w:r>
        <w:rPr>
          <w:rFonts w:cs="Times New Roman"/>
          <w:szCs w:val="24"/>
        </w:rPr>
        <w:t>Статья 15. Запреты, связанные с муниципальной службой</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В связи с прохождением муниципальной службы муниципальному служащему запрещается: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Pr>
          <w:rFonts w:cs="Times New Roman"/>
          <w:szCs w:val="24"/>
        </w:rPr>
        <w:lastRenderedPageBreak/>
        <w:t>города Москвы, ему не поручено участвовать в управлении этой организацией;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замещать должность муниципальной службы в случае: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б) избрания или назначения на муниципальную должность в городе Москве или ином субъекте Российской Федерации;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заниматься предпринимательской деятельностью;</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51" w:history="1">
        <w:r>
          <w:rPr>
            <w:rFonts w:cs="Times New Roman"/>
            <w:color w:val="0000FF"/>
            <w:szCs w:val="24"/>
          </w:rPr>
          <w:t>кодексом</w:t>
        </w:r>
      </w:hyperlink>
      <w:r>
        <w:rPr>
          <w:rFonts w:cs="Times New Roman"/>
          <w:szCs w:val="24"/>
        </w:rPr>
        <w:t xml:space="preserve"> Российской Федерации;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законов г. Москвы от 21.12.2011 </w:t>
      </w:r>
      <w:hyperlink r:id="rId52" w:history="1">
        <w:r>
          <w:rPr>
            <w:rFonts w:cs="Times New Roman"/>
            <w:color w:val="0000FF"/>
            <w:szCs w:val="24"/>
          </w:rPr>
          <w:t>N 68</w:t>
        </w:r>
      </w:hyperlink>
      <w:r>
        <w:rPr>
          <w:rFonts w:cs="Times New Roman"/>
          <w:szCs w:val="24"/>
        </w:rPr>
        <w:t xml:space="preserve">, от 13.06.2012 </w:t>
      </w:r>
      <w:hyperlink r:id="rId53" w:history="1">
        <w:r>
          <w:rPr>
            <w:rFonts w:cs="Times New Roman"/>
            <w:color w:val="0000FF"/>
            <w:szCs w:val="24"/>
          </w:rPr>
          <w:t>N 24</w:t>
        </w:r>
      </w:hyperlink>
      <w:r>
        <w:rPr>
          <w:rFonts w:cs="Times New Roman"/>
          <w:szCs w:val="24"/>
        </w:rPr>
        <w:t>)</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11) использовать преимущества должностного положения для предвыборной агитации, а также для агитации по вопросам референдума;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lastRenderedPageBreak/>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14) прекращать исполнение должностных обязанностей в целях урегулирования трудового спора;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54"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2.1. Утратила силу. - </w:t>
      </w:r>
      <w:hyperlink r:id="rId55" w:history="1">
        <w:r>
          <w:rPr>
            <w:rFonts w:cs="Times New Roman"/>
            <w:color w:val="0000FF"/>
            <w:szCs w:val="24"/>
          </w:rPr>
          <w:t>Закон</w:t>
        </w:r>
      </w:hyperlink>
      <w:r>
        <w:rPr>
          <w:rFonts w:cs="Times New Roman"/>
          <w:szCs w:val="24"/>
        </w:rPr>
        <w:t xml:space="preserve"> г. Москвы от 04.04.2012 N 7.</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(часть 4 в ред. </w:t>
      </w:r>
      <w:hyperlink r:id="rId56" w:history="1">
        <w:r>
          <w:rPr>
            <w:rFonts w:cs="Times New Roman"/>
            <w:color w:val="0000FF"/>
            <w:szCs w:val="24"/>
          </w:rPr>
          <w:t>Закона</w:t>
        </w:r>
      </w:hyperlink>
      <w:r>
        <w:rPr>
          <w:rFonts w:cs="Times New Roman"/>
          <w:szCs w:val="24"/>
        </w:rPr>
        <w:t xml:space="preserve"> г. Москвы от 04.04.2012 N 7)</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20" w:name="Par236"/>
      <w:bookmarkEnd w:id="20"/>
      <w:r>
        <w:rPr>
          <w:rFonts w:cs="Times New Roman"/>
          <w:szCs w:val="24"/>
        </w:rPr>
        <w:t>Статья 16. Урегулирование конфликта интересов на муниципальной службе</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w:t>
      </w:r>
      <w:r>
        <w:rPr>
          <w:rFonts w:cs="Times New Roman"/>
          <w:szCs w:val="24"/>
        </w:rPr>
        <w:lastRenderedPageBreak/>
        <w:t>Российской Федерации, города Москвы, муниципального образования, способное привести к причинению вреда законным интересам граждан, организаций, общества, Российской Федерации, города Москвы, муниципального образования.</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57" w:history="1">
        <w:r>
          <w:rPr>
            <w:rFonts w:cs="Times New Roman"/>
            <w:color w:val="0000FF"/>
            <w:szCs w:val="24"/>
          </w:rPr>
          <w:t>Закона</w:t>
        </w:r>
      </w:hyperlink>
      <w:r>
        <w:rPr>
          <w:rFonts w:cs="Times New Roman"/>
          <w:szCs w:val="24"/>
        </w:rPr>
        <w:t xml:space="preserve"> г. Москвы от 04.04.2012 N 7)</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находящихся в близком родстве или свойстве с муниципальным служащим (родители, супруги, дети, братья, сестры, а также братья, сестры, родители и дети супругов), если замещение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 связан финансовыми или иными обязательствами.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(часть 2.1 введена </w:t>
      </w:r>
      <w:hyperlink r:id="rId58" w:history="1">
        <w:r>
          <w:rPr>
            <w:rFonts w:cs="Times New Roman"/>
            <w:color w:val="0000FF"/>
            <w:szCs w:val="24"/>
          </w:rPr>
          <w:t>Законом</w:t>
        </w:r>
      </w:hyperlink>
      <w:r>
        <w:rPr>
          <w:rFonts w:cs="Times New Roman"/>
          <w:szCs w:val="24"/>
        </w:rPr>
        <w:t xml:space="preserve"> г. Москвы от 04.04.2012 N 7)</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(часть 2.2 введена </w:t>
      </w:r>
      <w:hyperlink r:id="rId59" w:history="1">
        <w:r>
          <w:rPr>
            <w:rFonts w:cs="Times New Roman"/>
            <w:color w:val="0000FF"/>
            <w:szCs w:val="24"/>
          </w:rPr>
          <w:t>Законом</w:t>
        </w:r>
      </w:hyperlink>
      <w:r>
        <w:rPr>
          <w:rFonts w:cs="Times New Roman"/>
          <w:szCs w:val="24"/>
        </w:rPr>
        <w:t xml:space="preserve"> г. Москвы от 04.04.2012 N 7)</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(часть 2.3 введена </w:t>
      </w:r>
      <w:hyperlink r:id="rId60" w:history="1">
        <w:r>
          <w:rPr>
            <w:rFonts w:cs="Times New Roman"/>
            <w:color w:val="0000FF"/>
            <w:szCs w:val="24"/>
          </w:rPr>
          <w:t>Законом</w:t>
        </w:r>
      </w:hyperlink>
      <w:r>
        <w:rPr>
          <w:rFonts w:cs="Times New Roman"/>
          <w:szCs w:val="24"/>
        </w:rPr>
        <w:t xml:space="preserve"> г. Москвы от 04.04.2012 N 7)</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(часть 3.1 введена </w:t>
      </w:r>
      <w:hyperlink r:id="rId61" w:history="1">
        <w:r>
          <w:rPr>
            <w:rFonts w:cs="Times New Roman"/>
            <w:color w:val="0000FF"/>
            <w:szCs w:val="24"/>
          </w:rPr>
          <w:t>Законом</w:t>
        </w:r>
      </w:hyperlink>
      <w:r>
        <w:rPr>
          <w:rFonts w:cs="Times New Roman"/>
          <w:szCs w:val="24"/>
        </w:rPr>
        <w:t xml:space="preserve"> г. Москвы от 04.04.2012 N 7)</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(часть 4 в ред. </w:t>
      </w:r>
      <w:hyperlink r:id="rId62" w:history="1">
        <w:r>
          <w:rPr>
            <w:rFonts w:cs="Times New Roman"/>
            <w:color w:val="0000FF"/>
            <w:szCs w:val="24"/>
          </w:rPr>
          <w:t>Закона</w:t>
        </w:r>
      </w:hyperlink>
      <w:r>
        <w:rPr>
          <w:rFonts w:cs="Times New Roman"/>
          <w:szCs w:val="24"/>
        </w:rPr>
        <w:t xml:space="preserve"> г. Москвы от 04.04.2012 N 7)</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lastRenderedPageBreak/>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Положение о комиссии по урегулированию конфликтов интересов утверждается представительным органом.</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63"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21" w:name="Par256"/>
      <w:bookmarkEnd w:id="21"/>
      <w:r>
        <w:rPr>
          <w:rFonts w:cs="Times New Roman"/>
          <w:szCs w:val="24"/>
        </w:rPr>
        <w:t>Статья 16.1. Требования к служебному поведению муниципального служащего</w:t>
      </w:r>
    </w:p>
    <w:p w:rsidR="005343BF" w:rsidRDefault="005343BF">
      <w:pPr>
        <w:widowControl w:val="0"/>
        <w:autoSpaceDE w:val="0"/>
        <w:autoSpaceDN w:val="0"/>
        <w:adjustRightInd w:val="0"/>
        <w:spacing w:after="0"/>
        <w:ind w:firstLine="54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(введена </w:t>
      </w:r>
      <w:hyperlink r:id="rId64" w:history="1">
        <w:r>
          <w:rPr>
            <w:rFonts w:cs="Times New Roman"/>
            <w:color w:val="0000FF"/>
            <w:szCs w:val="24"/>
          </w:rPr>
          <w:t>Законом</w:t>
        </w:r>
      </w:hyperlink>
      <w:r>
        <w:rPr>
          <w:rFonts w:cs="Times New Roman"/>
          <w:szCs w:val="24"/>
        </w:rPr>
        <w:t xml:space="preserve"> г. Москвы от 30.04.2014 N 21)</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Муниципальный служащий обязан:</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исполнять должностные обязанности добросовестно, на высоком профессиональном уровне;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проявлять корректность в обращении с гражданами;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проявлять уважение к нравственным обычаям и традициям народов Российской Федерации;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учитывать культурные и иные особенности различных этнических и социальных групп, а также конфессий;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способствовать межнациональному и межконфессиональному согласию;</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9) не допускать конфликтных ситуаций, способных нанести ущерб его репутации или авторитету органа местного самоуправления.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343BF" w:rsidRDefault="005343BF">
      <w:pPr>
        <w:widowControl w:val="0"/>
        <w:autoSpaceDE w:val="0"/>
        <w:autoSpaceDN w:val="0"/>
        <w:adjustRightInd w:val="0"/>
        <w:spacing w:after="0"/>
        <w:ind w:firstLine="54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22" w:name="Par272"/>
      <w:bookmarkEnd w:id="22"/>
      <w:r>
        <w:rPr>
          <w:rFonts w:cs="Times New Roman"/>
          <w:szCs w:val="24"/>
        </w:rPr>
        <w:t>Статья 17. Представление сведений о доходах, расходах, об имуществе и обязательствах имущественного характера</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65" w:history="1">
        <w:r>
          <w:rPr>
            <w:rFonts w:cs="Times New Roman"/>
            <w:color w:val="0000FF"/>
            <w:szCs w:val="24"/>
          </w:rPr>
          <w:t>Закона</w:t>
        </w:r>
      </w:hyperlink>
      <w:r>
        <w:rPr>
          <w:rFonts w:cs="Times New Roman"/>
          <w:szCs w:val="24"/>
        </w:rPr>
        <w:t xml:space="preserve"> г. Москвы от 15.05.2013 N 21)</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w:t>
      </w:r>
      <w:r>
        <w:rPr>
          <w:rFonts w:cs="Times New Roman"/>
          <w:szCs w:val="24"/>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законов г. Москвы от 04.04.2012 </w:t>
      </w:r>
      <w:hyperlink r:id="rId66" w:history="1">
        <w:r>
          <w:rPr>
            <w:rFonts w:cs="Times New Roman"/>
            <w:color w:val="0000FF"/>
            <w:szCs w:val="24"/>
          </w:rPr>
          <w:t>N 7</w:t>
        </w:r>
      </w:hyperlink>
      <w:r>
        <w:rPr>
          <w:rFonts w:cs="Times New Roman"/>
          <w:szCs w:val="24"/>
        </w:rPr>
        <w:t xml:space="preserve">, от 15.05.2013 </w:t>
      </w:r>
      <w:hyperlink r:id="rId67" w:history="1">
        <w:r>
          <w:rPr>
            <w:rFonts w:cs="Times New Roman"/>
            <w:color w:val="0000FF"/>
            <w:szCs w:val="24"/>
          </w:rPr>
          <w:t>N 21</w:t>
        </w:r>
      </w:hyperlink>
      <w:r>
        <w:rPr>
          <w:rFonts w:cs="Times New Roman"/>
          <w:szCs w:val="24"/>
        </w:rPr>
        <w:t>)</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(часть 1.1 введена </w:t>
      </w:r>
      <w:hyperlink r:id="rId68" w:history="1">
        <w:r>
          <w:rPr>
            <w:rFonts w:cs="Times New Roman"/>
            <w:color w:val="0000FF"/>
            <w:szCs w:val="24"/>
          </w:rPr>
          <w:t>Законом</w:t>
        </w:r>
      </w:hyperlink>
      <w:r>
        <w:rPr>
          <w:rFonts w:cs="Times New Roman"/>
          <w:szCs w:val="24"/>
        </w:rPr>
        <w:t xml:space="preserve"> г. Москвы от 15.05.2013 N 21)</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9" w:history="1">
        <w:r>
          <w:rPr>
            <w:rFonts w:cs="Times New Roman"/>
            <w:color w:val="0000FF"/>
            <w:szCs w:val="24"/>
          </w:rPr>
          <w:t>законом</w:t>
        </w:r>
      </w:hyperlink>
      <w:r>
        <w:rPr>
          <w:rFonts w:cs="Times New Roman"/>
          <w:szCs w:val="24"/>
        </w:rPr>
        <w:t xml:space="preserve"> "О противодействии коррупции" и Федеральным </w:t>
      </w:r>
      <w:hyperlink r:id="rId70" w:history="1">
        <w:r>
          <w:rPr>
            <w:rFonts w:cs="Times New Roman"/>
            <w:color w:val="0000FF"/>
            <w:szCs w:val="24"/>
          </w:rPr>
          <w:t>законом</w:t>
        </w:r>
      </w:hyperlink>
      <w:r>
        <w:rPr>
          <w:rFonts w:cs="Times New Roman"/>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(часть 1.2 введена </w:t>
      </w:r>
      <w:hyperlink r:id="rId71" w:history="1">
        <w:r>
          <w:rPr>
            <w:rFonts w:cs="Times New Roman"/>
            <w:color w:val="0000FF"/>
            <w:szCs w:val="24"/>
          </w:rPr>
          <w:t>Законом</w:t>
        </w:r>
      </w:hyperlink>
      <w:r>
        <w:rPr>
          <w:rFonts w:cs="Times New Roman"/>
          <w:szCs w:val="24"/>
        </w:rPr>
        <w:t xml:space="preserve"> г. Москвы от 15.05.2013 N 21)</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72" w:history="1">
        <w:r>
          <w:rPr>
            <w:rFonts w:cs="Times New Roman"/>
            <w:color w:val="0000FF"/>
            <w:szCs w:val="24"/>
          </w:rPr>
          <w:t>Закона</w:t>
        </w:r>
      </w:hyperlink>
      <w:r>
        <w:rPr>
          <w:rFonts w:cs="Times New Roman"/>
          <w:szCs w:val="24"/>
        </w:rPr>
        <w:t xml:space="preserve"> г. Москвы от 15.05.2013 N 21)</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законов г. Москвы от 16.09.2009 </w:t>
      </w:r>
      <w:hyperlink r:id="rId73" w:history="1">
        <w:r>
          <w:rPr>
            <w:rFonts w:cs="Times New Roman"/>
            <w:color w:val="0000FF"/>
            <w:szCs w:val="24"/>
          </w:rPr>
          <w:t>N 34</w:t>
        </w:r>
      </w:hyperlink>
      <w:r>
        <w:rPr>
          <w:rFonts w:cs="Times New Roman"/>
          <w:szCs w:val="24"/>
        </w:rPr>
        <w:t xml:space="preserve">, от 15.05.2013 </w:t>
      </w:r>
      <w:hyperlink r:id="rId74" w:history="1">
        <w:r>
          <w:rPr>
            <w:rFonts w:cs="Times New Roman"/>
            <w:color w:val="0000FF"/>
            <w:szCs w:val="24"/>
          </w:rPr>
          <w:t>N 21</w:t>
        </w:r>
      </w:hyperlink>
      <w:r>
        <w:rPr>
          <w:rFonts w:cs="Times New Roman"/>
          <w:szCs w:val="24"/>
        </w:rPr>
        <w:t>)</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законов г. Москвы от 16.09.2009 </w:t>
      </w:r>
      <w:hyperlink r:id="rId75" w:history="1">
        <w:r>
          <w:rPr>
            <w:rFonts w:cs="Times New Roman"/>
            <w:color w:val="0000FF"/>
            <w:szCs w:val="24"/>
          </w:rPr>
          <w:t>N 34</w:t>
        </w:r>
      </w:hyperlink>
      <w:r>
        <w:rPr>
          <w:rFonts w:cs="Times New Roman"/>
          <w:szCs w:val="24"/>
        </w:rPr>
        <w:t xml:space="preserve">, от 15.05.2013 </w:t>
      </w:r>
      <w:hyperlink r:id="rId76" w:history="1">
        <w:r>
          <w:rPr>
            <w:rFonts w:cs="Times New Roman"/>
            <w:color w:val="0000FF"/>
            <w:szCs w:val="24"/>
          </w:rPr>
          <w:t>N 21</w:t>
        </w:r>
      </w:hyperlink>
      <w:r>
        <w:rPr>
          <w:rFonts w:cs="Times New Roman"/>
          <w:szCs w:val="24"/>
        </w:rPr>
        <w:t>)</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(часть 5 введена </w:t>
      </w:r>
      <w:hyperlink r:id="rId77" w:history="1">
        <w:r>
          <w:rPr>
            <w:rFonts w:cs="Times New Roman"/>
            <w:color w:val="0000FF"/>
            <w:szCs w:val="24"/>
          </w:rPr>
          <w:t>Законом</w:t>
        </w:r>
      </w:hyperlink>
      <w:r>
        <w:rPr>
          <w:rFonts w:cs="Times New Roman"/>
          <w:szCs w:val="24"/>
        </w:rPr>
        <w:t xml:space="preserve"> г. Москвы от 04.04.2012 N 7; в ред. </w:t>
      </w:r>
      <w:hyperlink r:id="rId78" w:history="1">
        <w:r>
          <w:rPr>
            <w:rFonts w:cs="Times New Roman"/>
            <w:color w:val="0000FF"/>
            <w:szCs w:val="24"/>
          </w:rPr>
          <w:t>Закона</w:t>
        </w:r>
      </w:hyperlink>
      <w:r>
        <w:rPr>
          <w:rFonts w:cs="Times New Roman"/>
          <w:szCs w:val="24"/>
        </w:rPr>
        <w:t xml:space="preserve"> г. Москвы от 15.05.2013 N 21)</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9" w:history="1">
        <w:r>
          <w:rPr>
            <w:rFonts w:cs="Times New Roman"/>
            <w:color w:val="0000FF"/>
            <w:szCs w:val="24"/>
          </w:rPr>
          <w:t>законом</w:t>
        </w:r>
      </w:hyperlink>
      <w:r>
        <w:rPr>
          <w:rFonts w:cs="Times New Roman"/>
          <w:szCs w:val="24"/>
        </w:rP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(часть 6 введена </w:t>
      </w:r>
      <w:hyperlink r:id="rId80" w:history="1">
        <w:r>
          <w:rPr>
            <w:rFonts w:cs="Times New Roman"/>
            <w:color w:val="0000FF"/>
            <w:szCs w:val="24"/>
          </w:rPr>
          <w:t>Законом</w:t>
        </w:r>
      </w:hyperlink>
      <w:r>
        <w:rPr>
          <w:rFonts w:cs="Times New Roman"/>
          <w:szCs w:val="24"/>
        </w:rPr>
        <w:t xml:space="preserve"> г. Москвы от 04.04.2012 N 7; в ред. </w:t>
      </w:r>
      <w:hyperlink r:id="rId81" w:history="1">
        <w:r>
          <w:rPr>
            <w:rFonts w:cs="Times New Roman"/>
            <w:color w:val="0000FF"/>
            <w:szCs w:val="24"/>
          </w:rPr>
          <w:t>Закона</w:t>
        </w:r>
      </w:hyperlink>
      <w:r>
        <w:rPr>
          <w:rFonts w:cs="Times New Roman"/>
          <w:szCs w:val="24"/>
        </w:rPr>
        <w:t xml:space="preserve"> г. Москвы от 15.05.2013 N 21)</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(часть 7 введена </w:t>
      </w:r>
      <w:hyperlink r:id="rId82" w:history="1">
        <w:r>
          <w:rPr>
            <w:rFonts w:cs="Times New Roman"/>
            <w:color w:val="0000FF"/>
            <w:szCs w:val="24"/>
          </w:rPr>
          <w:t>Законом</w:t>
        </w:r>
      </w:hyperlink>
      <w:r>
        <w:rPr>
          <w:rFonts w:cs="Times New Roman"/>
          <w:szCs w:val="24"/>
        </w:rPr>
        <w:t xml:space="preserve"> г. Москвы от 04.04.2012 N 7)</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b/>
          <w:bCs/>
          <w:szCs w:val="24"/>
        </w:rPr>
      </w:pPr>
      <w:bookmarkStart w:id="23" w:name="Par294"/>
      <w:bookmarkEnd w:id="23"/>
      <w:r>
        <w:rPr>
          <w:rFonts w:cs="Times New Roman"/>
          <w:b/>
          <w:bCs/>
          <w:szCs w:val="24"/>
        </w:rPr>
        <w:t>Глава 4. ПОСТУПЛЕНИЕ НА МУНИЦИПАЛЬНУЮ СЛУЖБУ.</w:t>
      </w:r>
    </w:p>
    <w:p w:rsidR="005343BF" w:rsidRDefault="005343BF">
      <w:pPr>
        <w:widowControl w:val="0"/>
        <w:autoSpaceDE w:val="0"/>
        <w:autoSpaceDN w:val="0"/>
        <w:adjustRightInd w:val="0"/>
        <w:spacing w:after="0"/>
        <w:jc w:val="center"/>
        <w:rPr>
          <w:rFonts w:cs="Times New Roman"/>
          <w:b/>
          <w:bCs/>
          <w:szCs w:val="24"/>
        </w:rPr>
      </w:pPr>
      <w:r>
        <w:rPr>
          <w:rFonts w:cs="Times New Roman"/>
          <w:b/>
          <w:bCs/>
          <w:szCs w:val="24"/>
        </w:rPr>
        <w:t>ПРОХОЖДЕНИЕ И ПРЕКРАЩЕНИЕ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24" w:name="Par297"/>
      <w:bookmarkEnd w:id="24"/>
      <w:r>
        <w:rPr>
          <w:rFonts w:cs="Times New Roman"/>
          <w:szCs w:val="24"/>
        </w:rPr>
        <w:t>Статья 18. Поступление на муниципальную службу</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При поступлении на муниципальную службу гражданин представляет: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заявление с просьбой о поступлении на муниципальную службу и замещении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собственноручно заполненную и подписанную анкету по форме, установленной нормативным правовым актом Российской Федерации;</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(п. 2 в ред. </w:t>
      </w:r>
      <w:hyperlink r:id="rId83" w:history="1">
        <w:r>
          <w:rPr>
            <w:rFonts w:cs="Times New Roman"/>
            <w:color w:val="0000FF"/>
            <w:szCs w:val="24"/>
          </w:rPr>
          <w:t>Закона</w:t>
        </w:r>
      </w:hyperlink>
      <w:r>
        <w:rPr>
          <w:rFonts w:cs="Times New Roman"/>
          <w:szCs w:val="24"/>
        </w:rPr>
        <w:t xml:space="preserve"> г. Москвы от 16.09.2009 N 34)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паспорт;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трудовую книжку, за исключением случаев, когда трудовой договор (контракт) заключается впервые;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lastRenderedPageBreak/>
        <w:t>5) документ об образовании;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свидетельство о постановке физического лица на учет в налоговом органе по месту жительства на территории Российской Федерации;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документы воинского учета - для военнообязанных и лиц, подлежащих призыву на военную службу;</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9) заключение медицинской организации об отсутствии заболевания, препятствующего поступлению на муниципальную службу;</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84" w:history="1">
        <w:r>
          <w:rPr>
            <w:rFonts w:cs="Times New Roman"/>
            <w:color w:val="0000FF"/>
            <w:szCs w:val="24"/>
          </w:rPr>
          <w:t>Закона</w:t>
        </w:r>
      </w:hyperlink>
      <w:r>
        <w:rPr>
          <w:rFonts w:cs="Times New Roman"/>
          <w:szCs w:val="24"/>
        </w:rPr>
        <w:t xml:space="preserve"> г. Москвы от 30.04.2014 N 21)</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(п. 10 в ред. </w:t>
      </w:r>
      <w:hyperlink r:id="rId85" w:history="1">
        <w:r>
          <w:rPr>
            <w:rFonts w:cs="Times New Roman"/>
            <w:color w:val="0000FF"/>
            <w:szCs w:val="24"/>
          </w:rPr>
          <w:t>Закона</w:t>
        </w:r>
      </w:hyperlink>
      <w:r>
        <w:rPr>
          <w:rFonts w:cs="Times New Roman"/>
          <w:szCs w:val="24"/>
        </w:rPr>
        <w:t xml:space="preserve"> г. Москвы от 16.09.2009 N 34)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11) иные документы, предусмотренные федеральным законодательством.</w:t>
      </w:r>
    </w:p>
    <w:p w:rsidR="005343BF" w:rsidRDefault="005343BF">
      <w:pPr>
        <w:widowControl w:val="0"/>
        <w:autoSpaceDE w:val="0"/>
        <w:autoSpaceDN w:val="0"/>
        <w:adjustRightInd w:val="0"/>
        <w:spacing w:after="0"/>
        <w:ind w:firstLine="540"/>
        <w:jc w:val="both"/>
        <w:rPr>
          <w:rFonts w:cs="Times New Roman"/>
          <w:szCs w:val="24"/>
        </w:rPr>
      </w:pPr>
      <w:bookmarkStart w:id="25" w:name="Par316"/>
      <w:bookmarkEnd w:id="25"/>
      <w:r>
        <w:rPr>
          <w:rFonts w:cs="Times New Roman"/>
          <w:szCs w:val="24"/>
        </w:rP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5. В случае установления в процессе проверки, предусмотренной </w:t>
      </w:r>
      <w:hyperlink w:anchor="Par316" w:history="1">
        <w:r>
          <w:rPr>
            <w:rFonts w:cs="Times New Roman"/>
            <w:color w:val="0000FF"/>
            <w:szCs w:val="24"/>
          </w:rPr>
          <w:t>частью 4</w:t>
        </w:r>
      </w:hyperlink>
      <w:r>
        <w:rPr>
          <w:rFonts w:cs="Times New Roman"/>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6" w:history="1">
        <w:r>
          <w:rPr>
            <w:rFonts w:cs="Times New Roman"/>
            <w:color w:val="0000FF"/>
            <w:szCs w:val="24"/>
          </w:rPr>
          <w:t>законом</w:t>
        </w:r>
      </w:hyperlink>
      <w:r>
        <w:rPr>
          <w:rFonts w:cs="Times New Roman"/>
          <w:szCs w:val="24"/>
        </w:rPr>
        <w:t xml:space="preserve"> "Об общих принципах организации местного самоуправления в Российской Федерации", </w:t>
      </w:r>
      <w:hyperlink r:id="rId87" w:history="1">
        <w:r>
          <w:rPr>
            <w:rFonts w:cs="Times New Roman"/>
            <w:color w:val="0000FF"/>
            <w:szCs w:val="24"/>
          </w:rPr>
          <w:t>Законом</w:t>
        </w:r>
      </w:hyperlink>
      <w:r>
        <w:rPr>
          <w:rFonts w:cs="Times New Roman"/>
          <w:szCs w:val="24"/>
        </w:rPr>
        <w:t xml:space="preserve"> города Москвы "Об организации местного самоуправления в городе Москве" и настоящим Законом.</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88"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26" w:name="Par323"/>
      <w:bookmarkEnd w:id="26"/>
      <w:r>
        <w:rPr>
          <w:rFonts w:cs="Times New Roman"/>
          <w:szCs w:val="24"/>
        </w:rPr>
        <w:t>Статья 19. Конкурс на замещение должности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w:t>
      </w:r>
      <w:r>
        <w:rPr>
          <w:rFonts w:cs="Times New Roman"/>
          <w:szCs w:val="24"/>
        </w:rPr>
        <w:lastRenderedPageBreak/>
        <w:t>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89"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3. Конкурс на замещение должности главы администрации по контракту проводится в порядке, установленном </w:t>
      </w:r>
      <w:hyperlink w:anchor="Par331" w:history="1">
        <w:r>
          <w:rPr>
            <w:rFonts w:cs="Times New Roman"/>
            <w:color w:val="0000FF"/>
            <w:szCs w:val="24"/>
          </w:rPr>
          <w:t>статьей 20</w:t>
        </w:r>
      </w:hyperlink>
      <w:r>
        <w:rPr>
          <w:rFonts w:cs="Times New Roman"/>
          <w:szCs w:val="24"/>
        </w:rPr>
        <w:t xml:space="preserve"> настоящего Закона.</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90"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27" w:name="Par331"/>
      <w:bookmarkEnd w:id="27"/>
      <w:r>
        <w:rPr>
          <w:rFonts w:cs="Times New Roman"/>
          <w:szCs w:val="24"/>
        </w:rPr>
        <w:t>Статья 20. Конкурс на замещение должности главы администрации по контракту</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91"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92"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2. Условия контракта для главы администрации устанавливаются в соответствии со </w:t>
      </w:r>
      <w:hyperlink w:anchor="Par351" w:history="1">
        <w:r>
          <w:rPr>
            <w:rFonts w:cs="Times New Roman"/>
            <w:color w:val="0000FF"/>
            <w:szCs w:val="24"/>
          </w:rPr>
          <w:t>статьей 20.1</w:t>
        </w:r>
      </w:hyperlink>
      <w:r>
        <w:rPr>
          <w:rFonts w:cs="Times New Roman"/>
          <w:szCs w:val="24"/>
        </w:rPr>
        <w:t xml:space="preserve"> настоящего Закона.</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законов г. Москвы от 21.12.2011 </w:t>
      </w:r>
      <w:hyperlink r:id="rId93" w:history="1">
        <w:r>
          <w:rPr>
            <w:rFonts w:cs="Times New Roman"/>
            <w:color w:val="0000FF"/>
            <w:szCs w:val="24"/>
          </w:rPr>
          <w:t>N 68</w:t>
        </w:r>
      </w:hyperlink>
      <w:r>
        <w:rPr>
          <w:rFonts w:cs="Times New Roman"/>
          <w:szCs w:val="24"/>
        </w:rPr>
        <w:t xml:space="preserve">, от 13.06.2012 </w:t>
      </w:r>
      <w:hyperlink r:id="rId94" w:history="1">
        <w:r>
          <w:rPr>
            <w:rFonts w:cs="Times New Roman"/>
            <w:color w:val="0000FF"/>
            <w:szCs w:val="24"/>
          </w:rPr>
          <w:t>N 24</w:t>
        </w:r>
      </w:hyperlink>
      <w:r>
        <w:rPr>
          <w:rFonts w:cs="Times New Roman"/>
          <w:szCs w:val="24"/>
        </w:rPr>
        <w:t>)</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Общее число членов конкурсной комиссии в муниципальном образовании и порядок ее формирования устанавливаются представительным органом.</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95"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96"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При формировании конкурсной комиссии половина ее членов назначается представительным органом, а другая половина - Мэром Москвы.</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(часть 5 в ред. </w:t>
      </w:r>
      <w:hyperlink r:id="rId97" w:history="1">
        <w:r>
          <w:rPr>
            <w:rFonts w:cs="Times New Roman"/>
            <w:color w:val="0000FF"/>
            <w:szCs w:val="24"/>
          </w:rPr>
          <w:t>Закона</w:t>
        </w:r>
      </w:hyperlink>
      <w:r>
        <w:rPr>
          <w:rFonts w:cs="Times New Roman"/>
          <w:szCs w:val="24"/>
        </w:rPr>
        <w:t xml:space="preserve"> г. Москвы от 16.07.2014 N 41)</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98"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7. Контракт с главой администрации заключается главой муниципального образования. Типовая </w:t>
      </w:r>
      <w:hyperlink w:anchor="Par784" w:history="1">
        <w:r>
          <w:rPr>
            <w:rFonts w:cs="Times New Roman"/>
            <w:color w:val="0000FF"/>
            <w:szCs w:val="24"/>
          </w:rPr>
          <w:t>форма</w:t>
        </w:r>
      </w:hyperlink>
      <w:r>
        <w:rPr>
          <w:rFonts w:cs="Times New Roman"/>
          <w:szCs w:val="24"/>
        </w:rP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99"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bookmarkStart w:id="28" w:name="Par348"/>
      <w:bookmarkEnd w:id="28"/>
      <w:r>
        <w:rPr>
          <w:rFonts w:cs="Times New Roman"/>
          <w:szCs w:val="24"/>
        </w:rP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(часть 8 введена </w:t>
      </w:r>
      <w:hyperlink r:id="rId100" w:history="1">
        <w:r>
          <w:rPr>
            <w:rFonts w:cs="Times New Roman"/>
            <w:color w:val="0000FF"/>
            <w:szCs w:val="24"/>
          </w:rPr>
          <w:t>Законом</w:t>
        </w:r>
      </w:hyperlink>
      <w:r>
        <w:rPr>
          <w:rFonts w:cs="Times New Roman"/>
          <w:szCs w:val="24"/>
        </w:rPr>
        <w:t xml:space="preserve"> г. Москвы от 21.12.2011 N 68; в ред. </w:t>
      </w:r>
      <w:hyperlink r:id="rId101"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29" w:name="Par351"/>
      <w:bookmarkEnd w:id="29"/>
      <w:r>
        <w:rPr>
          <w:rFonts w:cs="Times New Roman"/>
          <w:szCs w:val="24"/>
        </w:rPr>
        <w:t>Статья 20.1. Условия контракта для главы администрации</w:t>
      </w:r>
    </w:p>
    <w:p w:rsidR="005343BF" w:rsidRDefault="005343BF">
      <w:pPr>
        <w:widowControl w:val="0"/>
        <w:autoSpaceDE w:val="0"/>
        <w:autoSpaceDN w:val="0"/>
        <w:adjustRightInd w:val="0"/>
        <w:spacing w:after="0"/>
        <w:ind w:firstLine="54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(введена </w:t>
      </w:r>
      <w:hyperlink r:id="rId102" w:history="1">
        <w:r>
          <w:rPr>
            <w:rFonts w:cs="Times New Roman"/>
            <w:color w:val="0000FF"/>
            <w:szCs w:val="24"/>
          </w:rPr>
          <w:t>Законом</w:t>
        </w:r>
      </w:hyperlink>
      <w:r>
        <w:rPr>
          <w:rFonts w:cs="Times New Roman"/>
          <w:szCs w:val="24"/>
        </w:rPr>
        <w:t xml:space="preserve"> г. Москвы от 21.12.2011 N 68; в ред. </w:t>
      </w:r>
      <w:hyperlink r:id="rId103"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1. Условия контракта для главы администрации утверждаются представительным </w:t>
      </w:r>
      <w:r>
        <w:rPr>
          <w:rFonts w:cs="Times New Roman"/>
          <w:szCs w:val="24"/>
        </w:rPr>
        <w:lastRenderedPageBreak/>
        <w:t>органом в части, касающейся осуществления полномочий по решению вопросов местного значения.</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04"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bookmarkStart w:id="30" w:name="Par357"/>
      <w:bookmarkEnd w:id="30"/>
      <w:r>
        <w:rPr>
          <w:rFonts w:cs="Times New Roman"/>
          <w:szCs w:val="24"/>
        </w:rP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05"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организует и обеспечивает исполнение переданных полномочий;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06"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в пределах своих полномочий издает постановления администрации по вопросам осуществления переданных полномочий;</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07"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9) реализует иные полномочия, установленные федеральными законами и законами города Москвы.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3. Положения </w:t>
      </w:r>
      <w:hyperlink w:anchor="Par357" w:history="1">
        <w:r>
          <w:rPr>
            <w:rFonts w:cs="Times New Roman"/>
            <w:color w:val="0000FF"/>
            <w:szCs w:val="24"/>
          </w:rPr>
          <w:t>части 2</w:t>
        </w:r>
      </w:hyperlink>
      <w:r>
        <w:rPr>
          <w:rFonts w:cs="Times New Roman"/>
          <w:szCs w:val="24"/>
        </w:rPr>
        <w:t xml:space="preserve"> настоящей статьи являются условиями контракта для главы администрации в части, касающейся осуществления переданных полномочий.</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08"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31" w:name="Par373"/>
      <w:bookmarkEnd w:id="31"/>
      <w:r>
        <w:rPr>
          <w:rFonts w:cs="Times New Roman"/>
          <w:szCs w:val="24"/>
        </w:rPr>
        <w:t>Статья 21. Испытание при поступлении на муниципальную службу</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законов г. Москвы от 16.09.2009 </w:t>
      </w:r>
      <w:hyperlink r:id="rId109" w:history="1">
        <w:r>
          <w:rPr>
            <w:rFonts w:cs="Times New Roman"/>
            <w:color w:val="0000FF"/>
            <w:szCs w:val="24"/>
          </w:rPr>
          <w:t>N 34</w:t>
        </w:r>
      </w:hyperlink>
      <w:r>
        <w:rPr>
          <w:rFonts w:cs="Times New Roman"/>
          <w:szCs w:val="24"/>
        </w:rPr>
        <w:t xml:space="preserve">, от 13.06.2012 </w:t>
      </w:r>
      <w:hyperlink r:id="rId110" w:history="1">
        <w:r>
          <w:rPr>
            <w:rFonts w:cs="Times New Roman"/>
            <w:color w:val="0000FF"/>
            <w:szCs w:val="24"/>
          </w:rPr>
          <w:t>N 24</w:t>
        </w:r>
      </w:hyperlink>
      <w:r>
        <w:rPr>
          <w:rFonts w:cs="Times New Roman"/>
          <w:szCs w:val="24"/>
        </w:rPr>
        <w:t>)</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Отсутствие в трудовом договоре условия об испытании означает, что муниципальный служащий принят на муниципальную службу без испытания.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lastRenderedPageBreak/>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Испытание при поступлении на муниципальную службу не устанавливается для: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лиц, избранных по конкурсу на замещение соответствующей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беременных женщин и женщин, имеющих детей в возрасте до полутора лет;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лиц, окончивших имеющие государственную аккредитацию образовательные учреждения профессионального образования и впервые поступающих на муниципальную службу по полученной специальности в течение одного года со дня окончания образовательного учреждения;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лиц, заключающих трудовой договор на срок до двух месяцев;</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иных лиц в случаях, предусмотренных федеральными законами.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32" w:name="Par391"/>
      <w:bookmarkEnd w:id="32"/>
      <w:r>
        <w:rPr>
          <w:rFonts w:cs="Times New Roman"/>
          <w:szCs w:val="24"/>
        </w:rPr>
        <w:t>Статья 22. Аттестация муниципальных служащих</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Аттестации не подлежат следующие муниципальные служащие: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замещающие должности муниципальной службы менее одного года;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достигшие возраста 60 лет;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беременные женщины;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с которыми заключен срочный трудовой договор (контракт);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в течение одного года после присвоения им классного чина.</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11" w:history="1">
        <w:r>
          <w:rPr>
            <w:rFonts w:cs="Times New Roman"/>
            <w:color w:val="0000FF"/>
            <w:szCs w:val="24"/>
          </w:rPr>
          <w:t>Закона</w:t>
        </w:r>
      </w:hyperlink>
      <w:r>
        <w:rPr>
          <w:rFonts w:cs="Times New Roman"/>
          <w:szCs w:val="24"/>
        </w:rPr>
        <w:t xml:space="preserve"> г. Москвы от 16.09.2009 N 34)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w:t>
      </w:r>
      <w:r>
        <w:rPr>
          <w:rFonts w:cs="Times New Roman"/>
          <w:szCs w:val="24"/>
        </w:rPr>
        <w:lastRenderedPageBreak/>
        <w:t>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Муниципальный служащий вправе обжаловать результаты аттестации в судебном порядке.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7. Положение о проведении аттестации утверждается муниципальным правовым актом в соответствии с Типовым </w:t>
      </w:r>
      <w:hyperlink w:anchor="Par929" w:history="1">
        <w:r>
          <w:rPr>
            <w:rFonts w:cs="Times New Roman"/>
            <w:color w:val="0000FF"/>
            <w:szCs w:val="24"/>
          </w:rPr>
          <w:t>положением</w:t>
        </w:r>
      </w:hyperlink>
      <w:r>
        <w:rPr>
          <w:rFonts w:cs="Times New Roman"/>
          <w:szCs w:val="24"/>
        </w:rP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8. Результат аттестации заносится в аттестационный </w:t>
      </w:r>
      <w:hyperlink w:anchor="Par1020" w:history="1">
        <w:r>
          <w:rPr>
            <w:rFonts w:cs="Times New Roman"/>
            <w:color w:val="0000FF"/>
            <w:szCs w:val="24"/>
          </w:rPr>
          <w:t>лист</w:t>
        </w:r>
      </w:hyperlink>
      <w:r>
        <w:rPr>
          <w:rFonts w:cs="Times New Roman"/>
          <w:szCs w:val="24"/>
        </w:rP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33" w:name="Par409"/>
      <w:bookmarkEnd w:id="33"/>
      <w:r>
        <w:rPr>
          <w:rFonts w:cs="Times New Roman"/>
          <w:szCs w:val="24"/>
        </w:rPr>
        <w:t>Статья 23. Квалификационный экзамен муниципального служащего</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12" w:history="1">
        <w:r>
          <w:rPr>
            <w:rFonts w:cs="Times New Roman"/>
            <w:color w:val="0000FF"/>
            <w:szCs w:val="24"/>
          </w:rPr>
          <w:t>Закона</w:t>
        </w:r>
      </w:hyperlink>
      <w:r>
        <w:rPr>
          <w:rFonts w:cs="Times New Roman"/>
          <w:szCs w:val="24"/>
        </w:rPr>
        <w:t xml:space="preserve"> г. Москвы от 16.09.2009 N 34)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2. Гражданин, впервые поступивший на муниципальную службу, сдает квалификационный экзамен не ранее чем через три месяца после назначения на должность </w:t>
      </w:r>
      <w:r>
        <w:rPr>
          <w:rFonts w:cs="Times New Roman"/>
          <w:szCs w:val="24"/>
        </w:rPr>
        <w:lastRenderedPageBreak/>
        <w:t>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13" w:history="1">
        <w:r>
          <w:rPr>
            <w:rFonts w:cs="Times New Roman"/>
            <w:color w:val="0000FF"/>
            <w:szCs w:val="24"/>
          </w:rPr>
          <w:t>Закона</w:t>
        </w:r>
      </w:hyperlink>
      <w:r>
        <w:rPr>
          <w:rFonts w:cs="Times New Roman"/>
          <w:szCs w:val="24"/>
        </w:rPr>
        <w:t xml:space="preserve"> г. Москвы от 16.09.2009 N 34)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Квалификационный экзамен проводится не чаще одного раза в год.</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Квалификационный экзамен проводит аттестационная комиссия.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В аттестационную комиссию не позднее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9. 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11. Аттестационная комиссия по результатам квалификационного экзамена принимает одно из следующих решений: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квалификационный экзамен сдан и муниципальный служащий рекомендован для присвоения ему классного чина;</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14" w:history="1">
        <w:r>
          <w:rPr>
            <w:rFonts w:cs="Times New Roman"/>
            <w:color w:val="0000FF"/>
            <w:szCs w:val="24"/>
          </w:rPr>
          <w:t>Закона</w:t>
        </w:r>
      </w:hyperlink>
      <w:r>
        <w:rPr>
          <w:rFonts w:cs="Times New Roman"/>
          <w:szCs w:val="24"/>
        </w:rPr>
        <w:t xml:space="preserve"> г. Москвы от 16.09.2009 N 34)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квалификационный экзамен не сдан.</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12. Результат квалификационного экзамена заносится в экзаменационный </w:t>
      </w:r>
      <w:hyperlink w:anchor="Par1099" w:history="1">
        <w:r>
          <w:rPr>
            <w:rFonts w:cs="Times New Roman"/>
            <w:color w:val="0000FF"/>
            <w:szCs w:val="24"/>
          </w:rPr>
          <w:t>лист</w:t>
        </w:r>
      </w:hyperlink>
      <w:r>
        <w:rPr>
          <w:rFonts w:cs="Times New Roman"/>
          <w:szCs w:val="24"/>
        </w:rP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15" w:history="1">
        <w:r>
          <w:rPr>
            <w:rFonts w:cs="Times New Roman"/>
            <w:color w:val="0000FF"/>
            <w:szCs w:val="24"/>
          </w:rPr>
          <w:t>Закона</w:t>
        </w:r>
      </w:hyperlink>
      <w:r>
        <w:rPr>
          <w:rFonts w:cs="Times New Roman"/>
          <w:szCs w:val="24"/>
        </w:rPr>
        <w:t xml:space="preserve"> г. Москвы от 16.09.2009 N 34)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16. Результаты квалификационного экзамена могут быть обжалованы муниципальным служащим в судебном порядке.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16" w:history="1">
        <w:r>
          <w:rPr>
            <w:rFonts w:cs="Times New Roman"/>
            <w:color w:val="0000FF"/>
            <w:szCs w:val="24"/>
          </w:rPr>
          <w:t>Закона</w:t>
        </w:r>
      </w:hyperlink>
      <w:r>
        <w:rPr>
          <w:rFonts w:cs="Times New Roman"/>
          <w:szCs w:val="24"/>
        </w:rPr>
        <w:t xml:space="preserve"> г. Москвы от 16.09.2009 N 34)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34" w:name="Par436"/>
      <w:bookmarkEnd w:id="34"/>
      <w:r>
        <w:rPr>
          <w:rFonts w:cs="Times New Roman"/>
          <w:szCs w:val="24"/>
        </w:rPr>
        <w:t>Статья 24. Порядок присвоения и сохранения классного чина</w:t>
      </w:r>
    </w:p>
    <w:p w:rsidR="005343BF" w:rsidRDefault="005343BF">
      <w:pPr>
        <w:widowControl w:val="0"/>
        <w:autoSpaceDE w:val="0"/>
        <w:autoSpaceDN w:val="0"/>
        <w:adjustRightInd w:val="0"/>
        <w:spacing w:after="0"/>
        <w:ind w:firstLine="54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(в ред. </w:t>
      </w:r>
      <w:hyperlink r:id="rId117" w:history="1">
        <w:r>
          <w:rPr>
            <w:rFonts w:cs="Times New Roman"/>
            <w:color w:val="0000FF"/>
            <w:szCs w:val="24"/>
          </w:rPr>
          <w:t>Закона</w:t>
        </w:r>
      </w:hyperlink>
      <w:r>
        <w:rPr>
          <w:rFonts w:cs="Times New Roman"/>
          <w:szCs w:val="24"/>
        </w:rPr>
        <w:t xml:space="preserve"> г. Москвы от 16.09.2009 N 34)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Муниципальным служащим присваиваются следующие классные чины: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муниципальный советник города Москвы 1, 2 и 3-го класса - муниципальным служащим, замещающим главные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советник муниципальной службы в городе Москве 1, 2 и 3-го класса - муниципальным служащим, замещающим ведущие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референт муниципальной службы в городе Москве 1, 2 и 3-го класса - муниципальным служащим, замещающим старшие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секретарь муниципальной службы в городе Москве 1, 2 и 3-го класса - муниципальным служащим, замещающим младшие должности муниципальной службы.</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(часть 2 в ред. </w:t>
      </w:r>
      <w:hyperlink r:id="rId118" w:history="1">
        <w:r>
          <w:rPr>
            <w:rFonts w:cs="Times New Roman"/>
            <w:color w:val="0000FF"/>
            <w:szCs w:val="24"/>
          </w:rPr>
          <w:t>Закона</w:t>
        </w:r>
      </w:hyperlink>
      <w:r>
        <w:rPr>
          <w:rFonts w:cs="Times New Roman"/>
          <w:szCs w:val="24"/>
        </w:rPr>
        <w:t xml:space="preserve"> г. Москвы от 17.12.2014 N 63)</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5343BF" w:rsidRDefault="005343BF">
      <w:pPr>
        <w:widowControl w:val="0"/>
        <w:autoSpaceDE w:val="0"/>
        <w:autoSpaceDN w:val="0"/>
        <w:adjustRightInd w:val="0"/>
        <w:spacing w:after="0"/>
        <w:ind w:firstLine="540"/>
        <w:jc w:val="both"/>
        <w:rPr>
          <w:rFonts w:cs="Times New Roman"/>
          <w:szCs w:val="24"/>
        </w:rPr>
        <w:sectPr w:rsidR="005343BF" w:rsidSect="009F7729">
          <w:pgSz w:w="11906" w:h="16838"/>
          <w:pgMar w:top="1134" w:right="850" w:bottom="1134" w:left="1701" w:header="708" w:footer="708" w:gutter="0"/>
          <w:cols w:space="708"/>
          <w:docGrid w:linePitch="360"/>
        </w:sectPr>
      </w:pPr>
    </w:p>
    <w:p w:rsidR="005343BF" w:rsidRDefault="005343BF">
      <w:pPr>
        <w:widowControl w:val="0"/>
        <w:autoSpaceDE w:val="0"/>
        <w:autoSpaceDN w:val="0"/>
        <w:adjustRightInd w:val="0"/>
        <w:spacing w:after="0"/>
        <w:jc w:val="both"/>
        <w:rPr>
          <w:rFonts w:cs="Times New Roman"/>
          <w:szCs w:val="24"/>
        </w:rPr>
      </w:pPr>
    </w:p>
    <w:tbl>
      <w:tblPr>
        <w:tblW w:w="0" w:type="auto"/>
        <w:tblInd w:w="62" w:type="dxa"/>
        <w:tblLayout w:type="fixed"/>
        <w:tblCellMar>
          <w:top w:w="75" w:type="dxa"/>
          <w:left w:w="0" w:type="dxa"/>
          <w:bottom w:w="75" w:type="dxa"/>
          <w:right w:w="0" w:type="dxa"/>
        </w:tblCellMar>
        <w:tblLook w:val="0000"/>
      </w:tblPr>
      <w:tblGrid>
        <w:gridCol w:w="9570"/>
        <w:gridCol w:w="2640"/>
      </w:tblGrid>
      <w:tr w:rsidR="005343BF">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действительный государственный советник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действительный муниципальный советник города Москвы 1-го класса</w:t>
            </w:r>
          </w:p>
        </w:tc>
      </w:tr>
      <w:tr w:rsidR="005343BF">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действительный государственный советник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действительный муниципальный советник города Москвы 2-го класса</w:t>
            </w:r>
          </w:p>
        </w:tc>
      </w:tr>
      <w:tr w:rsidR="005343BF">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действительный государственный советник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действительный муниципальный советник города Москвы 3-го класса</w:t>
            </w:r>
          </w:p>
        </w:tc>
      </w:tr>
      <w:tr w:rsidR="005343BF">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государственный советник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муниципальный советник города Москвы 1-го класса</w:t>
            </w:r>
          </w:p>
        </w:tc>
      </w:tr>
      <w:tr w:rsidR="005343BF">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государственный советник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муниципальный советник города Москвы 2-го класса</w:t>
            </w:r>
          </w:p>
        </w:tc>
      </w:tr>
      <w:tr w:rsidR="005343BF">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государственный советник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муниципальный советник города Москвы 3-го класса</w:t>
            </w:r>
          </w:p>
        </w:tc>
      </w:tr>
      <w:tr w:rsidR="005343BF">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советник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советник муниципальной службы в городе Москве 1-го класса</w:t>
            </w:r>
          </w:p>
        </w:tc>
      </w:tr>
      <w:tr w:rsidR="005343BF">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советник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советник муниципальной службы в городе Москве 2-го класса</w:t>
            </w:r>
          </w:p>
        </w:tc>
      </w:tr>
      <w:tr w:rsidR="005343BF">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советник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советник муниципальной службы в городе Москве 3-го класса</w:t>
            </w:r>
          </w:p>
        </w:tc>
      </w:tr>
      <w:tr w:rsidR="005343BF">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референт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референт муниципальной службы в городе Москве 1-го класса</w:t>
            </w:r>
          </w:p>
        </w:tc>
      </w:tr>
      <w:tr w:rsidR="005343BF">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референт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референт муниципальной службы в городе Москве 2-го класса</w:t>
            </w:r>
          </w:p>
        </w:tc>
      </w:tr>
      <w:tr w:rsidR="005343BF">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референт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референт муниципальной службы в городе Москве 3-го класса</w:t>
            </w:r>
          </w:p>
        </w:tc>
      </w:tr>
      <w:tr w:rsidR="005343BF">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секретарь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секретарь муниципальной службы в городе Москве 1-го класса</w:t>
            </w:r>
          </w:p>
        </w:tc>
      </w:tr>
      <w:tr w:rsidR="005343BF">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секретарь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секретарь муниципальной службы в городе Москве 2-го класса</w:t>
            </w:r>
          </w:p>
        </w:tc>
      </w:tr>
      <w:tr w:rsidR="005343BF">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секретарь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BF" w:rsidRDefault="005343BF">
            <w:pPr>
              <w:widowControl w:val="0"/>
              <w:autoSpaceDE w:val="0"/>
              <w:autoSpaceDN w:val="0"/>
              <w:adjustRightInd w:val="0"/>
              <w:spacing w:after="0"/>
              <w:rPr>
                <w:rFonts w:cs="Times New Roman"/>
                <w:szCs w:val="24"/>
              </w:rPr>
            </w:pPr>
            <w:r>
              <w:rPr>
                <w:rFonts w:cs="Times New Roman"/>
                <w:szCs w:val="24"/>
              </w:rPr>
              <w:t>секретарь муниципальной службы в городе Москве 3-го класса</w:t>
            </w:r>
          </w:p>
        </w:tc>
      </w:tr>
    </w:tbl>
    <w:p w:rsidR="005343BF" w:rsidRDefault="005343BF">
      <w:pPr>
        <w:widowControl w:val="0"/>
        <w:autoSpaceDE w:val="0"/>
        <w:autoSpaceDN w:val="0"/>
        <w:adjustRightInd w:val="0"/>
        <w:spacing w:after="0"/>
        <w:jc w:val="both"/>
        <w:rPr>
          <w:rFonts w:cs="Times New Roman"/>
          <w:szCs w:val="24"/>
        </w:rPr>
        <w:sectPr w:rsidR="005343BF">
          <w:pgSz w:w="16838" w:h="11905" w:orient="landscape"/>
          <w:pgMar w:top="1701" w:right="1134" w:bottom="850" w:left="1134" w:header="720" w:footer="720" w:gutter="0"/>
          <w:cols w:space="720"/>
          <w:noEndnote/>
        </w:sect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(таблица в ред. </w:t>
      </w:r>
      <w:hyperlink r:id="rId119" w:history="1">
        <w:r>
          <w:rPr>
            <w:rFonts w:cs="Times New Roman"/>
            <w:color w:val="0000FF"/>
            <w:szCs w:val="24"/>
          </w:rPr>
          <w:t>Закона</w:t>
        </w:r>
      </w:hyperlink>
      <w:r>
        <w:rPr>
          <w:rFonts w:cs="Times New Roman"/>
          <w:szCs w:val="24"/>
        </w:rPr>
        <w:t xml:space="preserve"> г. Москвы от 17.12.2014 N 63)</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5343BF" w:rsidRDefault="005343BF">
      <w:pPr>
        <w:widowControl w:val="0"/>
        <w:autoSpaceDE w:val="0"/>
        <w:autoSpaceDN w:val="0"/>
        <w:adjustRightInd w:val="0"/>
        <w:spacing w:after="0"/>
        <w:ind w:firstLine="540"/>
        <w:jc w:val="both"/>
        <w:rPr>
          <w:rFonts w:cs="Times New Roman"/>
          <w:szCs w:val="24"/>
        </w:rPr>
      </w:pPr>
      <w:bookmarkStart w:id="35" w:name="Par488"/>
      <w:bookmarkEnd w:id="35"/>
      <w:r>
        <w:rPr>
          <w:rFonts w:cs="Times New Roman"/>
          <w:szCs w:val="24"/>
        </w:rP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20"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ar488" w:history="1">
        <w:r>
          <w:rPr>
            <w:rFonts w:cs="Times New Roman"/>
            <w:color w:val="0000FF"/>
            <w:szCs w:val="24"/>
          </w:rPr>
          <w:t>частью 9</w:t>
        </w:r>
      </w:hyperlink>
      <w:r>
        <w:rPr>
          <w:rFonts w:cs="Times New Roman"/>
          <w:szCs w:val="24"/>
        </w:rPr>
        <w:t xml:space="preserve"> настоящей статьи.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11. Сведения о присвоенном муниципальному служащему классном чине вносятся в его трудовую книжку.</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14. Присвоенный муниципальному служащему классный чин при прекращении муниципальной службы сохраняется.</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36" w:name="Par496"/>
      <w:bookmarkEnd w:id="36"/>
      <w:r>
        <w:rPr>
          <w:rFonts w:cs="Times New Roman"/>
          <w:szCs w:val="24"/>
        </w:rPr>
        <w:t>Статья 25. Индивидуальные трудовые споры на муниципальной службе</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Органами по рассмотрению индивидуальных трудовых споров являются комиссии по трудовым спорам и суды.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Положение о комиссии по трудовым спорам утверждается представителем нанимателя (работодателем).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Индивидуальный трудовой спор рассматривается в порядке, установленном федеральным законодательством.</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37" w:name="Par505"/>
      <w:bookmarkEnd w:id="37"/>
      <w:r>
        <w:rPr>
          <w:rFonts w:cs="Times New Roman"/>
          <w:szCs w:val="24"/>
        </w:rPr>
        <w:t>Статья 26. Расторжение трудового договора (контракта) с муниципальным служащим</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21" w:history="1">
        <w:r>
          <w:rPr>
            <w:rFonts w:cs="Times New Roman"/>
            <w:color w:val="0000FF"/>
            <w:szCs w:val="24"/>
          </w:rPr>
          <w:t>законом</w:t>
        </w:r>
      </w:hyperlink>
      <w:r>
        <w:rPr>
          <w:rFonts w:cs="Times New Roman"/>
          <w:szCs w:val="24"/>
        </w:rP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22" w:history="1">
        <w:r>
          <w:rPr>
            <w:rFonts w:cs="Times New Roman"/>
            <w:color w:val="0000FF"/>
            <w:szCs w:val="24"/>
          </w:rPr>
          <w:t>законом</w:t>
        </w:r>
      </w:hyperlink>
      <w:r>
        <w:rPr>
          <w:rFonts w:cs="Times New Roman"/>
          <w:szCs w:val="24"/>
        </w:rPr>
        <w:t xml:space="preserve"> "Об общих принципах организации местного самоуправления в Российской Федерации".</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23"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4. Утратила силу. - </w:t>
      </w:r>
      <w:hyperlink r:id="rId124" w:history="1">
        <w:r>
          <w:rPr>
            <w:rFonts w:cs="Times New Roman"/>
            <w:color w:val="0000FF"/>
            <w:szCs w:val="24"/>
          </w:rPr>
          <w:t>Закон</w:t>
        </w:r>
      </w:hyperlink>
      <w:r>
        <w:rPr>
          <w:rFonts w:cs="Times New Roman"/>
          <w:szCs w:val="24"/>
        </w:rPr>
        <w:t xml:space="preserve"> г. Москвы от 21.12.2011 N 68.</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b/>
          <w:bCs/>
          <w:szCs w:val="24"/>
        </w:rPr>
      </w:pPr>
      <w:bookmarkStart w:id="38" w:name="Par513"/>
      <w:bookmarkEnd w:id="38"/>
      <w:r>
        <w:rPr>
          <w:rFonts w:cs="Times New Roman"/>
          <w:b/>
          <w:bCs/>
          <w:szCs w:val="24"/>
        </w:rPr>
        <w:t>Глава 5. РАБОЧЕЕ (СЛУЖЕБНОЕ) ВРЕМЯ И ВРЕМЯ ОТДЫХА</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39" w:name="Par515"/>
      <w:bookmarkEnd w:id="39"/>
      <w:r>
        <w:rPr>
          <w:rFonts w:cs="Times New Roman"/>
          <w:szCs w:val="24"/>
        </w:rPr>
        <w:t>Статья 27. Рабочее (служебное) время</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25"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40" w:name="Par522"/>
      <w:bookmarkEnd w:id="40"/>
      <w:r>
        <w:rPr>
          <w:rFonts w:cs="Times New Roman"/>
          <w:szCs w:val="24"/>
        </w:rPr>
        <w:t>Статья 28. Отпуск муниципального служащего</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Муниципальным служащим предоставляется ежегодный основной оплачиваемый отпуск продолжительностью 30 календарных дней.</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26" w:history="1">
        <w:r>
          <w:rPr>
            <w:rFonts w:cs="Times New Roman"/>
            <w:color w:val="0000FF"/>
            <w:szCs w:val="24"/>
          </w:rPr>
          <w:t>Закона</w:t>
        </w:r>
      </w:hyperlink>
      <w:r>
        <w:rPr>
          <w:rFonts w:cs="Times New Roman"/>
          <w:szCs w:val="24"/>
        </w:rPr>
        <w:t xml:space="preserve"> г. Москвы от 16.09.2009 N 34)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Запрещается непредоставление муниципальному служащему ежегодного оплачиваемого отпуска в течение двух лет подряд.</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b/>
          <w:bCs/>
          <w:szCs w:val="24"/>
        </w:rPr>
      </w:pPr>
      <w:bookmarkStart w:id="41" w:name="Par535"/>
      <w:bookmarkEnd w:id="41"/>
      <w:r>
        <w:rPr>
          <w:rFonts w:cs="Times New Roman"/>
          <w:b/>
          <w:bCs/>
          <w:szCs w:val="24"/>
        </w:rPr>
        <w:t>Глава 6. ОПЛАТА ТРУДА МУНИЦИПАЛЬНОГО СЛУЖАЩЕГО.</w:t>
      </w:r>
    </w:p>
    <w:p w:rsidR="005343BF" w:rsidRDefault="005343BF">
      <w:pPr>
        <w:widowControl w:val="0"/>
        <w:autoSpaceDE w:val="0"/>
        <w:autoSpaceDN w:val="0"/>
        <w:adjustRightInd w:val="0"/>
        <w:spacing w:after="0"/>
        <w:jc w:val="center"/>
        <w:rPr>
          <w:rFonts w:cs="Times New Roman"/>
          <w:b/>
          <w:bCs/>
          <w:szCs w:val="24"/>
        </w:rPr>
      </w:pPr>
      <w:r>
        <w:rPr>
          <w:rFonts w:cs="Times New Roman"/>
          <w:b/>
          <w:bCs/>
          <w:szCs w:val="24"/>
        </w:rPr>
        <w:t>ГАРАНТИИ НА МУНИЦИПАЛЬНОЙ СЛУЖБЕ.</w:t>
      </w:r>
    </w:p>
    <w:p w:rsidR="005343BF" w:rsidRDefault="005343BF">
      <w:pPr>
        <w:widowControl w:val="0"/>
        <w:autoSpaceDE w:val="0"/>
        <w:autoSpaceDN w:val="0"/>
        <w:adjustRightInd w:val="0"/>
        <w:spacing w:after="0"/>
        <w:jc w:val="center"/>
        <w:rPr>
          <w:rFonts w:cs="Times New Roman"/>
          <w:b/>
          <w:bCs/>
          <w:szCs w:val="24"/>
        </w:rPr>
      </w:pPr>
      <w:r>
        <w:rPr>
          <w:rFonts w:cs="Times New Roman"/>
          <w:b/>
          <w:bCs/>
          <w:szCs w:val="24"/>
        </w:rPr>
        <w:t>СТАЖ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42" w:name="Par539"/>
      <w:bookmarkEnd w:id="42"/>
      <w:r>
        <w:rPr>
          <w:rFonts w:cs="Times New Roman"/>
          <w:szCs w:val="24"/>
        </w:rPr>
        <w:t>Статья 29. Денежное содержание муниципального служащего</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27" w:history="1">
        <w:r>
          <w:rPr>
            <w:rFonts w:cs="Times New Roman"/>
            <w:color w:val="0000FF"/>
            <w:szCs w:val="24"/>
          </w:rPr>
          <w:t>Закона</w:t>
        </w:r>
      </w:hyperlink>
      <w:r>
        <w:rPr>
          <w:rFonts w:cs="Times New Roman"/>
          <w:szCs w:val="24"/>
        </w:rPr>
        <w:t xml:space="preserve"> г. Москвы от 16.09.2009 N 34)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3. Утратила силу. - </w:t>
      </w:r>
      <w:hyperlink r:id="rId128" w:history="1">
        <w:r>
          <w:rPr>
            <w:rFonts w:cs="Times New Roman"/>
            <w:color w:val="0000FF"/>
            <w:szCs w:val="24"/>
          </w:rPr>
          <w:t>Закон</w:t>
        </w:r>
      </w:hyperlink>
      <w:r>
        <w:rPr>
          <w:rFonts w:cs="Times New Roman"/>
          <w:szCs w:val="24"/>
        </w:rPr>
        <w:t xml:space="preserve"> г. Москвы от 16.09.2009 N 34.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43" w:name="Par547"/>
      <w:bookmarkEnd w:id="43"/>
      <w:r>
        <w:rPr>
          <w:rFonts w:cs="Times New Roman"/>
          <w:szCs w:val="24"/>
        </w:rPr>
        <w:t>Статья 30. Основные государственные гарантии, предоставляемые муниципальному служащему в соответствии с федеральным законодательством</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Муниципальному служащему в соответствии с федеральным законодательством гарантируются: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условия работы, обеспечивающие исполнение им должностных обязанностей в соответствии с должностной инструкцией;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право на своевременное и в полном объеме получение денежного содержания;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43BF" w:rsidRDefault="005343BF">
      <w:pPr>
        <w:widowControl w:val="0"/>
        <w:autoSpaceDE w:val="0"/>
        <w:autoSpaceDN w:val="0"/>
        <w:adjustRightInd w:val="0"/>
        <w:spacing w:after="0"/>
        <w:ind w:firstLine="540"/>
        <w:jc w:val="both"/>
        <w:rPr>
          <w:rFonts w:cs="Times New Roman"/>
          <w:szCs w:val="24"/>
        </w:rPr>
      </w:pPr>
      <w:bookmarkStart w:id="44" w:name="Par553"/>
      <w:bookmarkEnd w:id="44"/>
      <w:r>
        <w:rPr>
          <w:rFonts w:cs="Times New Roman"/>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5343BF" w:rsidRDefault="005343BF">
      <w:pPr>
        <w:widowControl w:val="0"/>
        <w:autoSpaceDE w:val="0"/>
        <w:autoSpaceDN w:val="0"/>
        <w:adjustRightInd w:val="0"/>
        <w:spacing w:after="0"/>
        <w:ind w:firstLine="540"/>
        <w:jc w:val="both"/>
        <w:rPr>
          <w:rFonts w:cs="Times New Roman"/>
          <w:szCs w:val="24"/>
        </w:rPr>
      </w:pPr>
      <w:bookmarkStart w:id="45" w:name="Par554"/>
      <w:bookmarkEnd w:id="45"/>
      <w:r>
        <w:rPr>
          <w:rFonts w:cs="Times New Roman"/>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5343BF" w:rsidRDefault="005343BF">
      <w:pPr>
        <w:widowControl w:val="0"/>
        <w:autoSpaceDE w:val="0"/>
        <w:autoSpaceDN w:val="0"/>
        <w:adjustRightInd w:val="0"/>
        <w:spacing w:after="0"/>
        <w:ind w:firstLine="540"/>
        <w:jc w:val="both"/>
        <w:rPr>
          <w:rFonts w:cs="Times New Roman"/>
          <w:szCs w:val="24"/>
        </w:rPr>
      </w:pPr>
      <w:bookmarkStart w:id="46" w:name="Par555"/>
      <w:bookmarkEnd w:id="46"/>
      <w:r>
        <w:rPr>
          <w:rFonts w:cs="Times New Roman"/>
          <w:szCs w:val="24"/>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5343BF" w:rsidRDefault="005343BF">
      <w:pPr>
        <w:widowControl w:val="0"/>
        <w:autoSpaceDE w:val="0"/>
        <w:autoSpaceDN w:val="0"/>
        <w:adjustRightInd w:val="0"/>
        <w:spacing w:after="0"/>
        <w:ind w:firstLine="540"/>
        <w:jc w:val="both"/>
        <w:rPr>
          <w:rFonts w:cs="Times New Roman"/>
          <w:szCs w:val="24"/>
        </w:rPr>
      </w:pPr>
      <w:bookmarkStart w:id="47" w:name="Par557"/>
      <w:bookmarkEnd w:id="47"/>
      <w:r>
        <w:rPr>
          <w:rFonts w:cs="Times New Roman"/>
          <w:szCs w:val="24"/>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3. Под членами семьи муниципального служащего, указанными в </w:t>
      </w:r>
      <w:hyperlink w:anchor="Par553" w:history="1">
        <w:r>
          <w:rPr>
            <w:rFonts w:cs="Times New Roman"/>
            <w:color w:val="0000FF"/>
            <w:szCs w:val="24"/>
          </w:rPr>
          <w:t>пунктах 4</w:t>
        </w:r>
      </w:hyperlink>
      <w:r>
        <w:rPr>
          <w:rFonts w:cs="Times New Roman"/>
          <w:szCs w:val="24"/>
        </w:rPr>
        <w:t xml:space="preserve">, </w:t>
      </w:r>
      <w:hyperlink w:anchor="Par554" w:history="1">
        <w:r>
          <w:rPr>
            <w:rFonts w:cs="Times New Roman"/>
            <w:color w:val="0000FF"/>
            <w:szCs w:val="24"/>
          </w:rPr>
          <w:t>5</w:t>
        </w:r>
      </w:hyperlink>
      <w:r>
        <w:rPr>
          <w:rFonts w:cs="Times New Roman"/>
          <w:szCs w:val="24"/>
        </w:rPr>
        <w:t xml:space="preserve"> и </w:t>
      </w:r>
      <w:hyperlink w:anchor="Par557" w:history="1">
        <w:r>
          <w:rPr>
            <w:rFonts w:cs="Times New Roman"/>
            <w:color w:val="0000FF"/>
            <w:szCs w:val="24"/>
          </w:rPr>
          <w:t>8 части 1</w:t>
        </w:r>
      </w:hyperlink>
      <w:r>
        <w:rPr>
          <w:rFonts w:cs="Times New Roman"/>
          <w:szCs w:val="24"/>
        </w:rPr>
        <w:t xml:space="preserve"> настоящей статьи,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29"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48" w:name="Par563"/>
      <w:bookmarkEnd w:id="48"/>
      <w:r>
        <w:rPr>
          <w:rFonts w:cs="Times New Roman"/>
          <w:szCs w:val="24"/>
        </w:rPr>
        <w:t>Статья 31. Дополнительные гарантии, предоставляемые муниципальному служащему в соответствии с законодательством города Москвы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Муниципальному служащему гарантируются: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дополнительные денежные выплаты, предусмотренные законодательством города Москвы;</w:t>
      </w:r>
    </w:p>
    <w:p w:rsidR="005343BF" w:rsidRDefault="005343BF">
      <w:pPr>
        <w:widowControl w:val="0"/>
        <w:autoSpaceDE w:val="0"/>
        <w:autoSpaceDN w:val="0"/>
        <w:adjustRightInd w:val="0"/>
        <w:spacing w:after="0"/>
        <w:ind w:firstLine="540"/>
        <w:jc w:val="both"/>
        <w:rPr>
          <w:rFonts w:cs="Times New Roman"/>
          <w:szCs w:val="24"/>
        </w:rPr>
      </w:pPr>
      <w:bookmarkStart w:id="49" w:name="Par568"/>
      <w:bookmarkEnd w:id="49"/>
      <w:r>
        <w:rPr>
          <w:rFonts w:cs="Times New Roman"/>
          <w:szCs w:val="24"/>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переподготовка и повышение квалификации с сохранением денежного содержания на период обучения;</w:t>
      </w:r>
    </w:p>
    <w:p w:rsidR="005343BF" w:rsidRDefault="005343BF">
      <w:pPr>
        <w:widowControl w:val="0"/>
        <w:autoSpaceDE w:val="0"/>
        <w:autoSpaceDN w:val="0"/>
        <w:adjustRightInd w:val="0"/>
        <w:spacing w:after="0"/>
        <w:ind w:firstLine="540"/>
        <w:jc w:val="both"/>
        <w:rPr>
          <w:rFonts w:cs="Times New Roman"/>
          <w:szCs w:val="24"/>
        </w:rPr>
      </w:pPr>
      <w:bookmarkStart w:id="50" w:name="Par570"/>
      <w:bookmarkEnd w:id="50"/>
      <w:r>
        <w:rPr>
          <w:rFonts w:cs="Times New Roman"/>
          <w:szCs w:val="24"/>
        </w:rP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130" w:history="1">
        <w:r>
          <w:rPr>
            <w:rFonts w:cs="Times New Roman"/>
            <w:color w:val="0000FF"/>
            <w:szCs w:val="24"/>
          </w:rPr>
          <w:t>Законом</w:t>
        </w:r>
      </w:hyperlink>
      <w:r>
        <w:rPr>
          <w:rFonts w:cs="Times New Roman"/>
          <w:szCs w:val="24"/>
        </w:rPr>
        <w:t xml:space="preserve"> Российской Федерации от 19 апреля 1991 года N 1032-1 "О занятости населения в Российской Федерации" и Федеральным </w:t>
      </w:r>
      <w:hyperlink r:id="rId131" w:history="1">
        <w:r>
          <w:rPr>
            <w:rFonts w:cs="Times New Roman"/>
            <w:color w:val="0000FF"/>
            <w:szCs w:val="24"/>
          </w:rPr>
          <w:t>законом</w:t>
        </w:r>
      </w:hyperlink>
      <w:r>
        <w:rPr>
          <w:rFonts w:cs="Times New Roman"/>
          <w:szCs w:val="24"/>
        </w:rPr>
        <w:t xml:space="preserve"> от 17 декабря 2001 года N 173-ФЗ "О трудовых пенсиях в Российской Федерации" (далее - доплата).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4. Гарантии для муниципального служащего, установленные </w:t>
      </w:r>
      <w:hyperlink w:anchor="Par553" w:history="1">
        <w:r>
          <w:rPr>
            <w:rFonts w:cs="Times New Roman"/>
            <w:color w:val="0000FF"/>
            <w:szCs w:val="24"/>
          </w:rPr>
          <w:t>пунктами 4</w:t>
        </w:r>
      </w:hyperlink>
      <w:r>
        <w:rPr>
          <w:rFonts w:cs="Times New Roman"/>
          <w:szCs w:val="24"/>
        </w:rPr>
        <w:t xml:space="preserve">, </w:t>
      </w:r>
      <w:hyperlink w:anchor="Par555" w:history="1">
        <w:r>
          <w:rPr>
            <w:rFonts w:cs="Times New Roman"/>
            <w:color w:val="0000FF"/>
            <w:szCs w:val="24"/>
          </w:rPr>
          <w:t>6 части 1 статьи 30</w:t>
        </w:r>
      </w:hyperlink>
      <w:r>
        <w:rPr>
          <w:rFonts w:cs="Times New Roman"/>
          <w:szCs w:val="24"/>
        </w:rPr>
        <w:t xml:space="preserve">, </w:t>
      </w:r>
      <w:hyperlink w:anchor="Par568" w:history="1">
        <w:r>
          <w:rPr>
            <w:rFonts w:cs="Times New Roman"/>
            <w:color w:val="0000FF"/>
            <w:szCs w:val="24"/>
          </w:rPr>
          <w:t>пунктами 2</w:t>
        </w:r>
      </w:hyperlink>
      <w:r>
        <w:rPr>
          <w:rFonts w:cs="Times New Roman"/>
          <w:szCs w:val="24"/>
        </w:rPr>
        <w:t xml:space="preserve">, </w:t>
      </w:r>
      <w:hyperlink w:anchor="Par570" w:history="1">
        <w:r>
          <w:rPr>
            <w:rFonts w:cs="Times New Roman"/>
            <w:color w:val="0000FF"/>
            <w:szCs w:val="24"/>
          </w:rPr>
          <w:t>4 части 2</w:t>
        </w:r>
      </w:hyperlink>
      <w:r>
        <w:rPr>
          <w:rFonts w:cs="Times New Roman"/>
          <w:szCs w:val="24"/>
        </w:rP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5. За муниципальным служащим, вышедшим на пенсию с муниципальной службы и имеющим право на доплату к пенсии в соответствии с </w:t>
      </w:r>
      <w:hyperlink w:anchor="Par570" w:history="1">
        <w:r>
          <w:rPr>
            <w:rFonts w:cs="Times New Roman"/>
            <w:color w:val="0000FF"/>
            <w:szCs w:val="24"/>
          </w:rPr>
          <w:t>пунктом 4 части 2</w:t>
        </w:r>
      </w:hyperlink>
      <w:r>
        <w:rPr>
          <w:rFonts w:cs="Times New Roman"/>
          <w:szCs w:val="24"/>
        </w:rPr>
        <w:t xml:space="preserve"> настоящей статьи, сохраняются гарантии, предусмотренные </w:t>
      </w:r>
      <w:hyperlink w:anchor="Par568" w:history="1">
        <w:r>
          <w:rPr>
            <w:rFonts w:cs="Times New Roman"/>
            <w:color w:val="0000FF"/>
            <w:szCs w:val="24"/>
          </w:rPr>
          <w:t>пунктом 2 части 2</w:t>
        </w:r>
      </w:hyperlink>
      <w:r>
        <w:rPr>
          <w:rFonts w:cs="Times New Roman"/>
          <w:szCs w:val="24"/>
        </w:rP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Порядок предоставления муниципальному служащему гарантий, установленных настоящей статьей, определяется представительным органом.</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32"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51" w:name="Par582"/>
      <w:bookmarkEnd w:id="51"/>
      <w:r>
        <w:rPr>
          <w:rFonts w:cs="Times New Roman"/>
          <w:szCs w:val="24"/>
        </w:rPr>
        <w:t>Статья 32. Пенсионное обеспечение муниципального служащего и членов его семьи</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Выход на пенсию муниципального служащего осуществляется в порядке, установленном федеральным законом.</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52" w:name="Par589"/>
      <w:bookmarkEnd w:id="52"/>
      <w:r>
        <w:rPr>
          <w:rFonts w:cs="Times New Roman"/>
          <w:szCs w:val="24"/>
        </w:rPr>
        <w:t>Статья 33. Стаж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В стаж (общую продолжительность) муниципальной службы включаются периоды работы (службы) на: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должностях муниципальной службы (муниципальных должностях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муниципальных должностях;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государственных должностях Российской Федерации, государственных должностях города Москвы, государственных должностях иных субъектов Российской Федерации;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иных должностях в соответствии с законами города Москвы.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и исчисляется в порядке и на условиях, предусмотренных для государственных гражданских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 в соответствии с федеральными законами и законами города Москвы.</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33"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Порядок работы комиссии по исчислению стажа определяется представительным органом.</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34"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Комиссия по исчислению стажа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 пенсии, а также других государственных гарантий, предусмотренных для муниципальных служащих.</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b/>
          <w:bCs/>
          <w:szCs w:val="24"/>
        </w:rPr>
      </w:pPr>
      <w:bookmarkStart w:id="53" w:name="Par606"/>
      <w:bookmarkEnd w:id="53"/>
      <w:r>
        <w:rPr>
          <w:rFonts w:cs="Times New Roman"/>
          <w:b/>
          <w:bCs/>
          <w:szCs w:val="24"/>
        </w:rPr>
        <w:t>Глава 7. ПООЩРЕНИЕ МУНИЦИПАЛЬНОГО СЛУЖАЩЕГО.</w:t>
      </w:r>
    </w:p>
    <w:p w:rsidR="005343BF" w:rsidRDefault="005343BF">
      <w:pPr>
        <w:widowControl w:val="0"/>
        <w:autoSpaceDE w:val="0"/>
        <w:autoSpaceDN w:val="0"/>
        <w:adjustRightInd w:val="0"/>
        <w:spacing w:after="0"/>
        <w:jc w:val="center"/>
        <w:rPr>
          <w:rFonts w:cs="Times New Roman"/>
          <w:b/>
          <w:bCs/>
          <w:szCs w:val="24"/>
        </w:rPr>
      </w:pPr>
      <w:r>
        <w:rPr>
          <w:rFonts w:cs="Times New Roman"/>
          <w:b/>
          <w:bCs/>
          <w:szCs w:val="24"/>
        </w:rPr>
        <w:t>ДИСЦИПЛИНАРНАЯ ОТВЕТСТВЕННОСТЬ МУНИЦИПАЛЬНОГО СЛУЖАЩЕГО</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54" w:name="Par609"/>
      <w:bookmarkEnd w:id="54"/>
      <w:r>
        <w:rPr>
          <w:rFonts w:cs="Times New Roman"/>
          <w:szCs w:val="24"/>
        </w:rPr>
        <w:t>Статья 34. Поощрение муниципального служащего</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5343BF" w:rsidRDefault="005343BF">
      <w:pPr>
        <w:widowControl w:val="0"/>
        <w:autoSpaceDE w:val="0"/>
        <w:autoSpaceDN w:val="0"/>
        <w:adjustRightInd w:val="0"/>
        <w:spacing w:after="0"/>
        <w:ind w:firstLine="540"/>
        <w:jc w:val="both"/>
        <w:rPr>
          <w:rFonts w:cs="Times New Roman"/>
          <w:szCs w:val="24"/>
        </w:rPr>
      </w:pPr>
      <w:bookmarkStart w:id="55" w:name="Par612"/>
      <w:bookmarkEnd w:id="55"/>
      <w:r>
        <w:rPr>
          <w:rFonts w:cs="Times New Roman"/>
          <w:szCs w:val="24"/>
        </w:rPr>
        <w:t>1) объявление благодарности с выплатой единовременного денежного поощрения;</w:t>
      </w:r>
    </w:p>
    <w:p w:rsidR="005343BF" w:rsidRDefault="005343BF">
      <w:pPr>
        <w:widowControl w:val="0"/>
        <w:autoSpaceDE w:val="0"/>
        <w:autoSpaceDN w:val="0"/>
        <w:adjustRightInd w:val="0"/>
        <w:spacing w:after="0"/>
        <w:ind w:firstLine="540"/>
        <w:jc w:val="both"/>
        <w:rPr>
          <w:rFonts w:cs="Times New Roman"/>
          <w:szCs w:val="24"/>
        </w:rPr>
      </w:pPr>
      <w:bookmarkStart w:id="56" w:name="Par613"/>
      <w:bookmarkEnd w:id="56"/>
      <w:r>
        <w:rPr>
          <w:rFonts w:cs="Times New Roman"/>
          <w:szCs w:val="24"/>
        </w:rP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5343BF" w:rsidRDefault="005343BF">
      <w:pPr>
        <w:widowControl w:val="0"/>
        <w:autoSpaceDE w:val="0"/>
        <w:autoSpaceDN w:val="0"/>
        <w:adjustRightInd w:val="0"/>
        <w:spacing w:after="0"/>
        <w:ind w:firstLine="540"/>
        <w:jc w:val="both"/>
        <w:rPr>
          <w:rFonts w:cs="Times New Roman"/>
          <w:szCs w:val="24"/>
        </w:rPr>
      </w:pPr>
      <w:bookmarkStart w:id="57" w:name="Par614"/>
      <w:bookmarkEnd w:id="57"/>
      <w:r>
        <w:rPr>
          <w:rFonts w:cs="Times New Roman"/>
          <w:szCs w:val="24"/>
        </w:rP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5343BF" w:rsidRDefault="005343BF">
      <w:pPr>
        <w:widowControl w:val="0"/>
        <w:autoSpaceDE w:val="0"/>
        <w:autoSpaceDN w:val="0"/>
        <w:adjustRightInd w:val="0"/>
        <w:spacing w:after="0"/>
        <w:ind w:firstLine="540"/>
        <w:jc w:val="both"/>
        <w:rPr>
          <w:rFonts w:cs="Times New Roman"/>
          <w:szCs w:val="24"/>
        </w:rPr>
      </w:pPr>
      <w:bookmarkStart w:id="58" w:name="Par615"/>
      <w:bookmarkEnd w:id="58"/>
      <w:r>
        <w:rPr>
          <w:rFonts w:cs="Times New Roman"/>
          <w:szCs w:val="24"/>
        </w:rP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5343BF" w:rsidRDefault="005343BF">
      <w:pPr>
        <w:widowControl w:val="0"/>
        <w:autoSpaceDE w:val="0"/>
        <w:autoSpaceDN w:val="0"/>
        <w:adjustRightInd w:val="0"/>
        <w:spacing w:after="0"/>
        <w:ind w:firstLine="540"/>
        <w:jc w:val="both"/>
        <w:rPr>
          <w:rFonts w:cs="Times New Roman"/>
          <w:szCs w:val="24"/>
        </w:rPr>
      </w:pPr>
      <w:bookmarkStart w:id="59" w:name="Par616"/>
      <w:bookmarkEnd w:id="59"/>
      <w:r>
        <w:rPr>
          <w:rFonts w:cs="Times New Roman"/>
          <w:szCs w:val="24"/>
        </w:rPr>
        <w:t>5) иные виды поощрений, предусмотренные муниципальными правовыми актами.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2. Решение о поощрении муниципального служащего в случаях, указанных в </w:t>
      </w:r>
      <w:hyperlink w:anchor="Par612" w:history="1">
        <w:r>
          <w:rPr>
            <w:rFonts w:cs="Times New Roman"/>
            <w:color w:val="0000FF"/>
            <w:szCs w:val="24"/>
          </w:rPr>
          <w:t>пунктах 1</w:t>
        </w:r>
      </w:hyperlink>
      <w:r>
        <w:rPr>
          <w:rFonts w:cs="Times New Roman"/>
          <w:szCs w:val="24"/>
        </w:rPr>
        <w:t xml:space="preserve">, </w:t>
      </w:r>
      <w:hyperlink w:anchor="Par613" w:history="1">
        <w:r>
          <w:rPr>
            <w:rFonts w:cs="Times New Roman"/>
            <w:color w:val="0000FF"/>
            <w:szCs w:val="24"/>
          </w:rPr>
          <w:t>2</w:t>
        </w:r>
      </w:hyperlink>
      <w:r>
        <w:rPr>
          <w:rFonts w:cs="Times New Roman"/>
          <w:szCs w:val="24"/>
        </w:rPr>
        <w:t xml:space="preserve"> и </w:t>
      </w:r>
      <w:hyperlink w:anchor="Par616" w:history="1">
        <w:r>
          <w:rPr>
            <w:rFonts w:cs="Times New Roman"/>
            <w:color w:val="0000FF"/>
            <w:szCs w:val="24"/>
          </w:rPr>
          <w:t>5 части 1</w:t>
        </w:r>
      </w:hyperlink>
      <w:r>
        <w:rPr>
          <w:rFonts w:cs="Times New Roman"/>
          <w:szCs w:val="24"/>
        </w:rP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ar614" w:history="1">
        <w:r>
          <w:rPr>
            <w:rFonts w:cs="Times New Roman"/>
            <w:color w:val="0000FF"/>
            <w:szCs w:val="24"/>
          </w:rPr>
          <w:t>пунктах 3</w:t>
        </w:r>
      </w:hyperlink>
      <w:r>
        <w:rPr>
          <w:rFonts w:cs="Times New Roman"/>
          <w:szCs w:val="24"/>
        </w:rPr>
        <w:t xml:space="preserve">, </w:t>
      </w:r>
      <w:hyperlink w:anchor="Par615" w:history="1">
        <w:r>
          <w:rPr>
            <w:rFonts w:cs="Times New Roman"/>
            <w:color w:val="0000FF"/>
            <w:szCs w:val="24"/>
          </w:rPr>
          <w:t>4 части 1</w:t>
        </w:r>
      </w:hyperlink>
      <w:r>
        <w:rPr>
          <w:rFonts w:cs="Times New Roman"/>
          <w:szCs w:val="24"/>
        </w:rP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35"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60" w:name="Par621"/>
      <w:bookmarkEnd w:id="60"/>
      <w:r>
        <w:rPr>
          <w:rFonts w:cs="Times New Roman"/>
          <w:szCs w:val="24"/>
        </w:rPr>
        <w:t>Статья 35. Дисциплинарная ответственность муниципального служащего</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замечание;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выговор;</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увольнение с муниципальной службы по соответствующим основаниям, предусмотренным федеральным законодательством.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Порядок применения и снятия дисциплинарных взысканий определяется трудовым законодательством.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Обжалование дисциплинарного взыскания осуществляется в порядке, установленном федеральным законодательством.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61" w:name="Par632"/>
      <w:bookmarkEnd w:id="61"/>
      <w:r>
        <w:rPr>
          <w:rFonts w:cs="Times New Roman"/>
          <w:szCs w:val="24"/>
        </w:rP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343BF" w:rsidRDefault="005343BF">
      <w:pPr>
        <w:widowControl w:val="0"/>
        <w:autoSpaceDE w:val="0"/>
        <w:autoSpaceDN w:val="0"/>
        <w:adjustRightInd w:val="0"/>
        <w:spacing w:after="0"/>
        <w:ind w:firstLine="54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(введена </w:t>
      </w:r>
      <w:hyperlink r:id="rId136" w:history="1">
        <w:r>
          <w:rPr>
            <w:rFonts w:cs="Times New Roman"/>
            <w:color w:val="0000FF"/>
            <w:szCs w:val="24"/>
          </w:rPr>
          <w:t>Законом</w:t>
        </w:r>
      </w:hyperlink>
      <w:r>
        <w:rPr>
          <w:rFonts w:cs="Times New Roman"/>
          <w:szCs w:val="24"/>
        </w:rPr>
        <w:t xml:space="preserve"> г. Москвы от 04.04.2012 N 7)</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7" w:history="1">
        <w:r>
          <w:rPr>
            <w:rFonts w:cs="Times New Roman"/>
            <w:color w:val="0000FF"/>
            <w:szCs w:val="24"/>
          </w:rPr>
          <w:t>законом</w:t>
        </w:r>
      </w:hyperlink>
      <w:r>
        <w:rPr>
          <w:rFonts w:cs="Times New Roman"/>
          <w:szCs w:val="24"/>
        </w:rPr>
        <w:t xml:space="preserve"> "О муниципальной службе в Российской Федерации", Федеральным </w:t>
      </w:r>
      <w:hyperlink r:id="rId138" w:history="1">
        <w:r>
          <w:rPr>
            <w:rFonts w:cs="Times New Roman"/>
            <w:color w:val="0000FF"/>
            <w:szCs w:val="24"/>
          </w:rPr>
          <w:t>законом</w:t>
        </w:r>
      </w:hyperlink>
      <w:r>
        <w:rPr>
          <w:rFonts w:cs="Times New Roman"/>
          <w:szCs w:val="24"/>
        </w:rPr>
        <w:t xml:space="preserve"> "О противодействии коррупции", другими федеральными законами, настоящим Законом, налагаются взыскания, предусмотренные </w:t>
      </w:r>
      <w:hyperlink w:anchor="Par621" w:history="1">
        <w:r>
          <w:rPr>
            <w:rFonts w:cs="Times New Roman"/>
            <w:color w:val="0000FF"/>
            <w:szCs w:val="24"/>
          </w:rPr>
          <w:t>статьей 35</w:t>
        </w:r>
      </w:hyperlink>
      <w:r>
        <w:rPr>
          <w:rFonts w:cs="Times New Roman"/>
          <w:szCs w:val="24"/>
        </w:rPr>
        <w:t xml:space="preserve"> настоящего Закона.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36" w:history="1">
        <w:r>
          <w:rPr>
            <w:rFonts w:cs="Times New Roman"/>
            <w:color w:val="0000FF"/>
            <w:szCs w:val="24"/>
          </w:rPr>
          <w:t>статьями 16</w:t>
        </w:r>
      </w:hyperlink>
      <w:r>
        <w:rPr>
          <w:rFonts w:cs="Times New Roman"/>
          <w:szCs w:val="24"/>
        </w:rPr>
        <w:t xml:space="preserve"> и </w:t>
      </w:r>
      <w:hyperlink w:anchor="Par272" w:history="1">
        <w:r>
          <w:rPr>
            <w:rFonts w:cs="Times New Roman"/>
            <w:color w:val="0000FF"/>
            <w:szCs w:val="24"/>
          </w:rPr>
          <w:t>17</w:t>
        </w:r>
      </w:hyperlink>
      <w:r>
        <w:rPr>
          <w:rFonts w:cs="Times New Roman"/>
          <w:szCs w:val="24"/>
        </w:rPr>
        <w:t xml:space="preserve"> настоящего Закона.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3. Взыскания, предусмотренные </w:t>
      </w:r>
      <w:hyperlink w:anchor="Par236" w:history="1">
        <w:r>
          <w:rPr>
            <w:rFonts w:cs="Times New Roman"/>
            <w:color w:val="0000FF"/>
            <w:szCs w:val="24"/>
          </w:rPr>
          <w:t>статьями 16</w:t>
        </w:r>
      </w:hyperlink>
      <w:r>
        <w:rPr>
          <w:rFonts w:cs="Times New Roman"/>
          <w:szCs w:val="24"/>
        </w:rPr>
        <w:t xml:space="preserve">, </w:t>
      </w:r>
      <w:hyperlink w:anchor="Par272" w:history="1">
        <w:r>
          <w:rPr>
            <w:rFonts w:cs="Times New Roman"/>
            <w:color w:val="0000FF"/>
            <w:szCs w:val="24"/>
          </w:rPr>
          <w:t>17</w:t>
        </w:r>
      </w:hyperlink>
      <w:r>
        <w:rPr>
          <w:rFonts w:cs="Times New Roman"/>
          <w:szCs w:val="24"/>
        </w:rPr>
        <w:t xml:space="preserve"> и </w:t>
      </w:r>
      <w:hyperlink w:anchor="Par621" w:history="1">
        <w:r>
          <w:rPr>
            <w:rFonts w:cs="Times New Roman"/>
            <w:color w:val="0000FF"/>
            <w:szCs w:val="24"/>
          </w:rPr>
          <w:t>35</w:t>
        </w:r>
      </w:hyperlink>
      <w:r>
        <w:rPr>
          <w:rFonts w:cs="Times New Roman"/>
          <w:szCs w:val="24"/>
        </w:rP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рекомендации комиссии по урегулированию конфликтов интересов в случае, если доклад о результатах проверки направлялся в данную комиссию;</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объяснений муниципального служащего;</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иных материалов.</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4. При применении взысканий, предусмотренных </w:t>
      </w:r>
      <w:hyperlink w:anchor="Par236" w:history="1">
        <w:r>
          <w:rPr>
            <w:rFonts w:cs="Times New Roman"/>
            <w:color w:val="0000FF"/>
            <w:szCs w:val="24"/>
          </w:rPr>
          <w:t>статьями 16</w:t>
        </w:r>
      </w:hyperlink>
      <w:r>
        <w:rPr>
          <w:rFonts w:cs="Times New Roman"/>
          <w:szCs w:val="24"/>
        </w:rPr>
        <w:t xml:space="preserve">, </w:t>
      </w:r>
      <w:hyperlink w:anchor="Par272" w:history="1">
        <w:r>
          <w:rPr>
            <w:rFonts w:cs="Times New Roman"/>
            <w:color w:val="0000FF"/>
            <w:szCs w:val="24"/>
          </w:rPr>
          <w:t>17</w:t>
        </w:r>
      </w:hyperlink>
      <w:r>
        <w:rPr>
          <w:rFonts w:cs="Times New Roman"/>
          <w:szCs w:val="24"/>
        </w:rPr>
        <w:t xml:space="preserve"> и </w:t>
      </w:r>
      <w:hyperlink w:anchor="Par621" w:history="1">
        <w:r>
          <w:rPr>
            <w:rFonts w:cs="Times New Roman"/>
            <w:color w:val="0000FF"/>
            <w:szCs w:val="24"/>
          </w:rPr>
          <w:t>35</w:t>
        </w:r>
      </w:hyperlink>
      <w:r>
        <w:rPr>
          <w:rFonts w:cs="Times New Roman"/>
          <w:szCs w:val="24"/>
        </w:rP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5. В акте о применении к муниципальному служащему взысканий, предусмотренных </w:t>
      </w:r>
      <w:hyperlink w:anchor="Par236" w:history="1">
        <w:r>
          <w:rPr>
            <w:rFonts w:cs="Times New Roman"/>
            <w:color w:val="0000FF"/>
            <w:szCs w:val="24"/>
          </w:rPr>
          <w:t>статьями 16</w:t>
        </w:r>
      </w:hyperlink>
      <w:r>
        <w:rPr>
          <w:rFonts w:cs="Times New Roman"/>
          <w:szCs w:val="24"/>
        </w:rPr>
        <w:t xml:space="preserve">, </w:t>
      </w:r>
      <w:hyperlink w:anchor="Par272" w:history="1">
        <w:r>
          <w:rPr>
            <w:rFonts w:cs="Times New Roman"/>
            <w:color w:val="0000FF"/>
            <w:szCs w:val="24"/>
          </w:rPr>
          <w:t>17</w:t>
        </w:r>
      </w:hyperlink>
      <w:r>
        <w:rPr>
          <w:rFonts w:cs="Times New Roman"/>
          <w:szCs w:val="24"/>
        </w:rPr>
        <w:t xml:space="preserve"> и </w:t>
      </w:r>
      <w:hyperlink w:anchor="Par621" w:history="1">
        <w:r>
          <w:rPr>
            <w:rFonts w:cs="Times New Roman"/>
            <w:color w:val="0000FF"/>
            <w:szCs w:val="24"/>
          </w:rPr>
          <w:t>35</w:t>
        </w:r>
      </w:hyperlink>
      <w:r>
        <w:rPr>
          <w:rFonts w:cs="Times New Roman"/>
          <w:szCs w:val="24"/>
        </w:rPr>
        <w:t xml:space="preserve"> настоящего Закона, в качестве основания применения взыскания указывается </w:t>
      </w:r>
      <w:hyperlink r:id="rId139" w:history="1">
        <w:r>
          <w:rPr>
            <w:rFonts w:cs="Times New Roman"/>
            <w:color w:val="0000FF"/>
            <w:szCs w:val="24"/>
          </w:rPr>
          <w:t>часть 1</w:t>
        </w:r>
      </w:hyperlink>
      <w:r>
        <w:rPr>
          <w:rFonts w:cs="Times New Roman"/>
          <w:szCs w:val="24"/>
        </w:rPr>
        <w:t xml:space="preserve"> или </w:t>
      </w:r>
      <w:hyperlink r:id="rId140" w:history="1">
        <w:r>
          <w:rPr>
            <w:rFonts w:cs="Times New Roman"/>
            <w:color w:val="0000FF"/>
            <w:szCs w:val="24"/>
          </w:rPr>
          <w:t>2 статьи 27.1</w:t>
        </w:r>
      </w:hyperlink>
      <w:r>
        <w:rPr>
          <w:rFonts w:cs="Times New Roman"/>
          <w:szCs w:val="24"/>
        </w:rPr>
        <w:t xml:space="preserve"> Федерального закона "О муниципальной службе в Российской Федерации".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6. Взыскания, предусмотренные </w:t>
      </w:r>
      <w:hyperlink w:anchor="Par236" w:history="1">
        <w:r>
          <w:rPr>
            <w:rFonts w:cs="Times New Roman"/>
            <w:color w:val="0000FF"/>
            <w:szCs w:val="24"/>
          </w:rPr>
          <w:t>статьями 16</w:t>
        </w:r>
      </w:hyperlink>
      <w:r>
        <w:rPr>
          <w:rFonts w:cs="Times New Roman"/>
          <w:szCs w:val="24"/>
        </w:rPr>
        <w:t xml:space="preserve">, </w:t>
      </w:r>
      <w:hyperlink w:anchor="Par272" w:history="1">
        <w:r>
          <w:rPr>
            <w:rFonts w:cs="Times New Roman"/>
            <w:color w:val="0000FF"/>
            <w:szCs w:val="24"/>
          </w:rPr>
          <w:t>17</w:t>
        </w:r>
      </w:hyperlink>
      <w:r>
        <w:rPr>
          <w:rFonts w:cs="Times New Roman"/>
          <w:szCs w:val="24"/>
        </w:rPr>
        <w:t xml:space="preserve"> и </w:t>
      </w:r>
      <w:hyperlink w:anchor="Par621" w:history="1">
        <w:r>
          <w:rPr>
            <w:rFonts w:cs="Times New Roman"/>
            <w:color w:val="0000FF"/>
            <w:szCs w:val="24"/>
          </w:rPr>
          <w:t>35</w:t>
        </w:r>
      </w:hyperlink>
      <w:r>
        <w:rPr>
          <w:rFonts w:cs="Times New Roman"/>
          <w:szCs w:val="24"/>
        </w:rPr>
        <w:t xml:space="preserve"> настоящего Закона, применяются в порядке и сроки, которые установлены Федеральным </w:t>
      </w:r>
      <w:hyperlink r:id="rId141" w:history="1">
        <w:r>
          <w:rPr>
            <w:rFonts w:cs="Times New Roman"/>
            <w:color w:val="0000FF"/>
            <w:szCs w:val="24"/>
          </w:rPr>
          <w:t>законом</w:t>
        </w:r>
      </w:hyperlink>
      <w:r>
        <w:rPr>
          <w:rFonts w:cs="Times New Roman"/>
          <w:szCs w:val="24"/>
        </w:rPr>
        <w:t xml:space="preserve"> "О муниципальной службе в Российской Федерации", настоящим Законом и (или) муниципальными правовыми актами.</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62" w:name="Par647"/>
      <w:bookmarkEnd w:id="62"/>
      <w:r>
        <w:rPr>
          <w:rFonts w:cs="Times New Roman"/>
          <w:szCs w:val="24"/>
        </w:rPr>
        <w:t>Статья 36. Отстранение от замещаемой должности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b/>
          <w:bCs/>
          <w:szCs w:val="24"/>
        </w:rPr>
      </w:pPr>
      <w:bookmarkStart w:id="63" w:name="Par654"/>
      <w:bookmarkEnd w:id="63"/>
      <w:r>
        <w:rPr>
          <w:rFonts w:cs="Times New Roman"/>
          <w:b/>
          <w:bCs/>
          <w:szCs w:val="24"/>
        </w:rPr>
        <w:t>Глава 8. КАДРОВАЯ РАБОТА В МУНИЦИПАЛЬНОМ ОБРАЗОВАНИИ</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64" w:name="Par656"/>
      <w:bookmarkEnd w:id="64"/>
      <w:r>
        <w:rPr>
          <w:rFonts w:cs="Times New Roman"/>
          <w:szCs w:val="24"/>
        </w:rPr>
        <w:t>Статья 37. Приоритетные направления формирования кадрового состава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Приоритетными направлениями формирования кадрового состава муниципальной службы являются: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содействие продвижению по службе муниципальных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повышение квалификации муниципальных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создание кадрового резерва и его эффективное использование;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(п. 7 введен </w:t>
      </w:r>
      <w:hyperlink r:id="rId142" w:history="1">
        <w:r>
          <w:rPr>
            <w:rFonts w:cs="Times New Roman"/>
            <w:color w:val="0000FF"/>
            <w:szCs w:val="24"/>
          </w:rPr>
          <w:t>Законом</w:t>
        </w:r>
      </w:hyperlink>
      <w:r>
        <w:rPr>
          <w:rFonts w:cs="Times New Roman"/>
          <w:szCs w:val="24"/>
        </w:rPr>
        <w:t xml:space="preserve"> г. Москвы от 16.09.2009 N 34)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65" w:name="Par668"/>
      <w:bookmarkEnd w:id="65"/>
      <w:r>
        <w:rPr>
          <w:rFonts w:cs="Times New Roman"/>
          <w:szCs w:val="24"/>
        </w:rPr>
        <w:t>Статья 38. Кадровая работа в органах местного самоуправления, муниципальных органах</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Кадровая работа в органах местного самоуправления, муниципальных органах включает в себя: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формирование кадрового состава для замещения должностей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ведение трудовых книжек муниципальных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ведение личных дел муниципальных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ведение реестра муниципальных служащих в муниципальном образовании;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оформление и выдачу служебных удостоверений муниципальных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9) проведение аттестации и квалификационного экзамена муниципальных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10) организацию работы с кадровым резервом и его эффективное использование;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(п. 12 в ред. </w:t>
      </w:r>
      <w:hyperlink r:id="rId143" w:history="1">
        <w:r>
          <w:rPr>
            <w:rFonts w:cs="Times New Roman"/>
            <w:color w:val="0000FF"/>
            <w:szCs w:val="24"/>
          </w:rPr>
          <w:t>Закона</w:t>
        </w:r>
      </w:hyperlink>
      <w:r>
        <w:rPr>
          <w:rFonts w:cs="Times New Roman"/>
          <w:szCs w:val="24"/>
        </w:rPr>
        <w:t xml:space="preserve"> г. Москвы от 16.09.2009 N 34)</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13) консультирование муниципальных служащих по правовым и иным вопросам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14) решение иных вопросов кадровой работы, определяемых трудовым законодательством и законами города Москвы.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66" w:name="Par687"/>
      <w:bookmarkEnd w:id="66"/>
      <w:r>
        <w:rPr>
          <w:rFonts w:cs="Times New Roman"/>
          <w:szCs w:val="24"/>
        </w:rPr>
        <w:t>Статья 39. Персональные данные муниципального служащего</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67" w:name="Par692"/>
      <w:bookmarkEnd w:id="67"/>
      <w:r>
        <w:rPr>
          <w:rFonts w:cs="Times New Roman"/>
          <w:szCs w:val="24"/>
        </w:rPr>
        <w:t>Статья 40. Порядок ведения личного дела муниципального служащего</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По просьбе муниципального служащего ему предоставляются для ознакомления все материалы его личного дела.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68" w:name="Par702"/>
      <w:bookmarkEnd w:id="68"/>
      <w:r>
        <w:rPr>
          <w:rFonts w:cs="Times New Roman"/>
          <w:szCs w:val="24"/>
        </w:rPr>
        <w:t>Статья 41. Реестр муниципальных служащих</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69" w:name="Par710"/>
      <w:bookmarkEnd w:id="69"/>
      <w:r>
        <w:rPr>
          <w:rFonts w:cs="Times New Roman"/>
          <w:szCs w:val="24"/>
        </w:rPr>
        <w:t>Статья 42. Повышение квалификации, переподготовка муниципального служащего</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муниципальной службы и от шести недель до шести месяцев без отрыва от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70" w:name="Par717"/>
      <w:bookmarkEnd w:id="70"/>
      <w:r>
        <w:rPr>
          <w:rFonts w:cs="Times New Roman"/>
          <w:szCs w:val="24"/>
        </w:rPr>
        <w:t>Статья 43. Кадровый резерв на муниципальной службе</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b/>
          <w:bCs/>
          <w:szCs w:val="24"/>
        </w:rPr>
      </w:pPr>
      <w:bookmarkStart w:id="71" w:name="Par722"/>
      <w:bookmarkEnd w:id="71"/>
      <w:r>
        <w:rPr>
          <w:rFonts w:cs="Times New Roman"/>
          <w:b/>
          <w:bCs/>
          <w:szCs w:val="24"/>
        </w:rPr>
        <w:t>Глава 9. ФИНАНСИРОВАНИЕ МУНИЦИПАЛЬНОЙ СЛУЖБЫ</w:t>
      </w:r>
    </w:p>
    <w:p w:rsidR="005343BF" w:rsidRDefault="005343BF">
      <w:pPr>
        <w:widowControl w:val="0"/>
        <w:autoSpaceDE w:val="0"/>
        <w:autoSpaceDN w:val="0"/>
        <w:adjustRightInd w:val="0"/>
        <w:spacing w:after="0"/>
        <w:jc w:val="center"/>
        <w:rPr>
          <w:rFonts w:cs="Times New Roman"/>
          <w:b/>
          <w:bCs/>
          <w:szCs w:val="24"/>
        </w:rPr>
      </w:pPr>
      <w:r>
        <w:rPr>
          <w:rFonts w:cs="Times New Roman"/>
          <w:b/>
          <w:bCs/>
          <w:szCs w:val="24"/>
        </w:rPr>
        <w:t>И ПРОГРАММЫ РАЗВИТИЯ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72" w:name="Par725"/>
      <w:bookmarkEnd w:id="72"/>
      <w:r>
        <w:rPr>
          <w:rFonts w:cs="Times New Roman"/>
          <w:szCs w:val="24"/>
        </w:rPr>
        <w:t>Статья 44. Финансирование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Финансирование муниципальной службы осуществляется за счет средств местных бюджетов.</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Минимально необходимые расходы муниципальных образований на муниципальную службу учитываются при формировании местных бюджетов.</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73" w:name="Par730"/>
      <w:bookmarkEnd w:id="73"/>
      <w:r>
        <w:rPr>
          <w:rFonts w:cs="Times New Roman"/>
          <w:szCs w:val="24"/>
        </w:rPr>
        <w:t>Статья 45. Программы развития муниципальной службы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bookmarkStart w:id="74" w:name="Par732"/>
      <w:bookmarkEnd w:id="74"/>
      <w:r>
        <w:rPr>
          <w:rFonts w:cs="Times New Roman"/>
          <w:szCs w:val="24"/>
        </w:rP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732" w:history="1">
        <w:r>
          <w:rPr>
            <w:rFonts w:cs="Times New Roman"/>
            <w:color w:val="0000FF"/>
            <w:szCs w:val="24"/>
          </w:rPr>
          <w:t>части 1</w:t>
        </w:r>
      </w:hyperlink>
      <w:r>
        <w:rPr>
          <w:rFonts w:cs="Times New Roman"/>
          <w:szCs w:val="24"/>
        </w:rPr>
        <w:t xml:space="preserve"> настоящей статьи, устанавливаются нормативными правовыми актами города Москвы и муниципальными правовыми актами.</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b/>
          <w:bCs/>
          <w:szCs w:val="24"/>
        </w:rPr>
      </w:pPr>
      <w:bookmarkStart w:id="75" w:name="Par735"/>
      <w:bookmarkEnd w:id="75"/>
      <w:r>
        <w:rPr>
          <w:rFonts w:cs="Times New Roman"/>
          <w:b/>
          <w:bCs/>
          <w:szCs w:val="24"/>
        </w:rPr>
        <w:t>Глава 10. ЗАКЛЮЧИТЕЛЬНЫЕ И ПЕРЕХОДНЫЕ ПОЛОЖЕНИЯ</w:t>
      </w:r>
    </w:p>
    <w:p w:rsidR="005343BF" w:rsidRDefault="005343BF">
      <w:pPr>
        <w:widowControl w:val="0"/>
        <w:autoSpaceDE w:val="0"/>
        <w:autoSpaceDN w:val="0"/>
        <w:adjustRightInd w:val="0"/>
        <w:spacing w:after="0"/>
        <w:jc w:val="center"/>
        <w:rPr>
          <w:rFonts w:cs="Times New Roman"/>
          <w:szCs w:val="24"/>
        </w:rPr>
      </w:pPr>
      <w:r>
        <w:rPr>
          <w:rFonts w:cs="Times New Roman"/>
          <w:szCs w:val="24"/>
        </w:rPr>
        <w:t xml:space="preserve">(в ред. </w:t>
      </w:r>
      <w:hyperlink r:id="rId144" w:history="1">
        <w:r>
          <w:rPr>
            <w:rFonts w:cs="Times New Roman"/>
            <w:color w:val="0000FF"/>
            <w:szCs w:val="24"/>
          </w:rPr>
          <w:t>Закона</w:t>
        </w:r>
      </w:hyperlink>
      <w:r>
        <w:rPr>
          <w:rFonts w:cs="Times New Roman"/>
          <w:szCs w:val="24"/>
        </w:rPr>
        <w:t xml:space="preserve"> г. Москвы от 13.06.2012 N 24)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76" w:name="Par738"/>
      <w:bookmarkEnd w:id="76"/>
      <w:r>
        <w:rPr>
          <w:rFonts w:cs="Times New Roman"/>
          <w:szCs w:val="24"/>
        </w:rPr>
        <w:t>Статья 45.1. Применение настоящего Закона в городских округах и поселениях</w:t>
      </w:r>
    </w:p>
    <w:p w:rsidR="005343BF" w:rsidRDefault="005343BF">
      <w:pPr>
        <w:widowControl w:val="0"/>
        <w:autoSpaceDE w:val="0"/>
        <w:autoSpaceDN w:val="0"/>
        <w:adjustRightInd w:val="0"/>
        <w:spacing w:after="0"/>
        <w:ind w:firstLine="54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(введена </w:t>
      </w:r>
      <w:hyperlink r:id="rId145" w:history="1">
        <w:r>
          <w:rPr>
            <w:rFonts w:cs="Times New Roman"/>
            <w:color w:val="0000FF"/>
            <w:szCs w:val="24"/>
          </w:rPr>
          <w:t>Законом</w:t>
        </w:r>
      </w:hyperlink>
      <w:r>
        <w:rPr>
          <w:rFonts w:cs="Times New Roman"/>
          <w:szCs w:val="24"/>
        </w:rPr>
        <w:t xml:space="preserve"> г. Москвы от 13.06.2012 N 24)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В городских округах и поселениях настоящий Закон применяется в части, не противоречащей положениям </w:t>
      </w:r>
      <w:hyperlink w:anchor="Par744" w:history="1">
        <w:r>
          <w:rPr>
            <w:rFonts w:cs="Times New Roman"/>
            <w:color w:val="0000FF"/>
            <w:szCs w:val="24"/>
          </w:rPr>
          <w:t>статьи 45.2</w:t>
        </w:r>
      </w:hyperlink>
      <w:r>
        <w:rPr>
          <w:rFonts w:cs="Times New Roman"/>
          <w:szCs w:val="24"/>
        </w:rPr>
        <w:t xml:space="preserve"> настоящего Закона.</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77" w:name="Par744"/>
      <w:bookmarkEnd w:id="77"/>
      <w:r>
        <w:rPr>
          <w:rFonts w:cs="Times New Roman"/>
          <w:szCs w:val="24"/>
        </w:rPr>
        <w:t>Статья 45.2. Особенности правового регулирования муниципальной службы в городских округах и поселениях</w:t>
      </w:r>
    </w:p>
    <w:p w:rsidR="005343BF" w:rsidRDefault="005343BF">
      <w:pPr>
        <w:widowControl w:val="0"/>
        <w:autoSpaceDE w:val="0"/>
        <w:autoSpaceDN w:val="0"/>
        <w:adjustRightInd w:val="0"/>
        <w:spacing w:after="0"/>
        <w:ind w:firstLine="54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(введена </w:t>
      </w:r>
      <w:hyperlink r:id="rId146" w:history="1">
        <w:r>
          <w:rPr>
            <w:rFonts w:cs="Times New Roman"/>
            <w:color w:val="0000FF"/>
            <w:szCs w:val="24"/>
          </w:rPr>
          <w:t>Законом</w:t>
        </w:r>
      </w:hyperlink>
      <w:r>
        <w:rPr>
          <w:rFonts w:cs="Times New Roman"/>
          <w:szCs w:val="24"/>
        </w:rPr>
        <w:t xml:space="preserve"> г. Москвы от 13.06.2012 N 24)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В городских округах и поселениях до 1 января 2016 года сохраняются действующие на 1 июля 2012 года:</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законов г. Москвы от 03.07.2013 </w:t>
      </w:r>
      <w:hyperlink r:id="rId147" w:history="1">
        <w:r>
          <w:rPr>
            <w:rFonts w:cs="Times New Roman"/>
            <w:color w:val="0000FF"/>
            <w:szCs w:val="24"/>
          </w:rPr>
          <w:t>N 40</w:t>
        </w:r>
      </w:hyperlink>
      <w:r>
        <w:rPr>
          <w:rFonts w:cs="Times New Roman"/>
          <w:szCs w:val="24"/>
        </w:rPr>
        <w:t xml:space="preserve">, от 17.12.2014 </w:t>
      </w:r>
      <w:hyperlink r:id="rId148" w:history="1">
        <w:r>
          <w:rPr>
            <w:rFonts w:cs="Times New Roman"/>
            <w:color w:val="0000FF"/>
            <w:szCs w:val="24"/>
          </w:rPr>
          <w:t>N 63</w:t>
        </w:r>
      </w:hyperlink>
      <w:r>
        <w:rPr>
          <w:rFonts w:cs="Times New Roman"/>
          <w:szCs w:val="24"/>
        </w:rPr>
        <w:t>)</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1) - 2) утратили силу. - </w:t>
      </w:r>
      <w:hyperlink r:id="rId149" w:history="1">
        <w:r>
          <w:rPr>
            <w:rFonts w:cs="Times New Roman"/>
            <w:color w:val="0000FF"/>
            <w:szCs w:val="24"/>
          </w:rPr>
          <w:t>Закон</w:t>
        </w:r>
      </w:hyperlink>
      <w:r>
        <w:rPr>
          <w:rFonts w:cs="Times New Roman"/>
          <w:szCs w:val="24"/>
        </w:rPr>
        <w:t xml:space="preserve"> г. Москвы от 17.12.2014 N 63;</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50" w:history="1">
        <w:r>
          <w:rPr>
            <w:rFonts w:cs="Times New Roman"/>
            <w:color w:val="0000FF"/>
            <w:szCs w:val="24"/>
          </w:rPr>
          <w:t>Закона</w:t>
        </w:r>
      </w:hyperlink>
      <w:r>
        <w:rPr>
          <w:rFonts w:cs="Times New Roman"/>
          <w:szCs w:val="24"/>
        </w:rPr>
        <w:t xml:space="preserve"> г. Москвы от 17.12.2014 N 63)</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4) утратил силу. - </w:t>
      </w:r>
      <w:hyperlink r:id="rId151" w:history="1">
        <w:r>
          <w:rPr>
            <w:rFonts w:cs="Times New Roman"/>
            <w:color w:val="0000FF"/>
            <w:szCs w:val="24"/>
          </w:rPr>
          <w:t>Закон</w:t>
        </w:r>
      </w:hyperlink>
      <w:r>
        <w:rPr>
          <w:rFonts w:cs="Times New Roman"/>
          <w:szCs w:val="24"/>
        </w:rPr>
        <w:t xml:space="preserve"> г. Москвы от 17.12.2014 N 63;</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дополнительные гарантии для муниципальных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пенсия за выслугу лет.</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78" w:name="Par757"/>
      <w:bookmarkEnd w:id="78"/>
      <w:r>
        <w:rPr>
          <w:rFonts w:cs="Times New Roman"/>
          <w:szCs w:val="24"/>
        </w:rPr>
        <w:t>Статья 46. Вступление в силу настоящего Закона</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Настоящий Закон вступает в силу через 10 дней после его официального опубликования.</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outlineLvl w:val="2"/>
        <w:rPr>
          <w:rFonts w:cs="Times New Roman"/>
          <w:szCs w:val="24"/>
        </w:rPr>
      </w:pPr>
      <w:bookmarkStart w:id="79" w:name="Par761"/>
      <w:bookmarkEnd w:id="79"/>
      <w:r>
        <w:rPr>
          <w:rFonts w:cs="Times New Roman"/>
          <w:szCs w:val="24"/>
        </w:rPr>
        <w:t>Статья 47. Признание утратившими силу отдельных законов города Москвы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Признать утратившими силу:</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1) </w:t>
      </w:r>
      <w:hyperlink r:id="rId152" w:history="1">
        <w:r>
          <w:rPr>
            <w:rFonts w:cs="Times New Roman"/>
            <w:color w:val="0000FF"/>
            <w:szCs w:val="24"/>
          </w:rPr>
          <w:t>Закон</w:t>
        </w:r>
      </w:hyperlink>
      <w:r>
        <w:rPr>
          <w:rFonts w:cs="Times New Roman"/>
          <w:szCs w:val="24"/>
        </w:rPr>
        <w:t xml:space="preserve"> города Москвы от 24 марта 2004 года N 15 "О муниципальной службе в городе Москве";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2) </w:t>
      </w:r>
      <w:hyperlink r:id="rId153" w:history="1">
        <w:r>
          <w:rPr>
            <w:rFonts w:cs="Times New Roman"/>
            <w:color w:val="0000FF"/>
            <w:szCs w:val="24"/>
          </w:rPr>
          <w:t>Закон</w:t>
        </w:r>
      </w:hyperlink>
      <w:r>
        <w:rPr>
          <w:rFonts w:cs="Times New Roman"/>
          <w:szCs w:val="24"/>
        </w:rP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right"/>
        <w:rPr>
          <w:rFonts w:cs="Times New Roman"/>
          <w:szCs w:val="24"/>
        </w:rPr>
      </w:pPr>
      <w:r>
        <w:rPr>
          <w:rFonts w:cs="Times New Roman"/>
          <w:szCs w:val="24"/>
        </w:rPr>
        <w:t>Мэр Москвы</w:t>
      </w:r>
    </w:p>
    <w:p w:rsidR="005343BF" w:rsidRDefault="005343BF">
      <w:pPr>
        <w:widowControl w:val="0"/>
        <w:autoSpaceDE w:val="0"/>
        <w:autoSpaceDN w:val="0"/>
        <w:adjustRightInd w:val="0"/>
        <w:spacing w:after="0"/>
        <w:jc w:val="right"/>
        <w:rPr>
          <w:rFonts w:cs="Times New Roman"/>
          <w:szCs w:val="24"/>
        </w:rPr>
      </w:pPr>
      <w:r>
        <w:rPr>
          <w:rFonts w:cs="Times New Roman"/>
          <w:szCs w:val="24"/>
        </w:rPr>
        <w:t>Ю.М. Лужков</w:t>
      </w:r>
    </w:p>
    <w:p w:rsidR="005343BF" w:rsidRDefault="005343BF">
      <w:pPr>
        <w:widowControl w:val="0"/>
        <w:autoSpaceDE w:val="0"/>
        <w:autoSpaceDN w:val="0"/>
        <w:adjustRightInd w:val="0"/>
        <w:spacing w:after="0"/>
        <w:rPr>
          <w:rFonts w:cs="Times New Roman"/>
          <w:szCs w:val="24"/>
        </w:rPr>
      </w:pPr>
      <w:r>
        <w:rPr>
          <w:rFonts w:cs="Times New Roman"/>
          <w:szCs w:val="24"/>
        </w:rPr>
        <w:t>Москва, Московская городская Дума</w:t>
      </w:r>
    </w:p>
    <w:p w:rsidR="005343BF" w:rsidRDefault="005343BF">
      <w:pPr>
        <w:widowControl w:val="0"/>
        <w:autoSpaceDE w:val="0"/>
        <w:autoSpaceDN w:val="0"/>
        <w:adjustRightInd w:val="0"/>
        <w:spacing w:after="0"/>
        <w:rPr>
          <w:rFonts w:cs="Times New Roman"/>
          <w:szCs w:val="24"/>
        </w:rPr>
      </w:pPr>
      <w:r>
        <w:rPr>
          <w:rFonts w:cs="Times New Roman"/>
          <w:szCs w:val="24"/>
        </w:rPr>
        <w:t>22 октября 2008 года</w:t>
      </w:r>
    </w:p>
    <w:p w:rsidR="005343BF" w:rsidRDefault="005343BF">
      <w:pPr>
        <w:widowControl w:val="0"/>
        <w:autoSpaceDE w:val="0"/>
        <w:autoSpaceDN w:val="0"/>
        <w:adjustRightInd w:val="0"/>
        <w:spacing w:after="0"/>
        <w:rPr>
          <w:rFonts w:cs="Times New Roman"/>
          <w:szCs w:val="24"/>
        </w:rPr>
      </w:pPr>
      <w:r>
        <w:rPr>
          <w:rFonts w:cs="Times New Roman"/>
          <w:szCs w:val="24"/>
        </w:rPr>
        <w:t>N 50</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right"/>
        <w:outlineLvl w:val="0"/>
        <w:rPr>
          <w:rFonts w:cs="Times New Roman"/>
          <w:szCs w:val="24"/>
        </w:rPr>
      </w:pPr>
      <w:bookmarkStart w:id="80" w:name="Par777"/>
      <w:bookmarkEnd w:id="80"/>
      <w:r>
        <w:rPr>
          <w:rFonts w:cs="Times New Roman"/>
          <w:szCs w:val="24"/>
        </w:rPr>
        <w:t>Приложение 1</w:t>
      </w:r>
    </w:p>
    <w:p w:rsidR="005343BF" w:rsidRDefault="005343BF">
      <w:pPr>
        <w:widowControl w:val="0"/>
        <w:autoSpaceDE w:val="0"/>
        <w:autoSpaceDN w:val="0"/>
        <w:adjustRightInd w:val="0"/>
        <w:spacing w:after="0"/>
        <w:jc w:val="right"/>
        <w:rPr>
          <w:rFonts w:cs="Times New Roman"/>
          <w:szCs w:val="24"/>
        </w:rPr>
      </w:pPr>
      <w:r>
        <w:rPr>
          <w:rFonts w:cs="Times New Roman"/>
          <w:szCs w:val="24"/>
        </w:rPr>
        <w:t>к Закону города Москвы</w:t>
      </w:r>
    </w:p>
    <w:p w:rsidR="005343BF" w:rsidRDefault="005343BF">
      <w:pPr>
        <w:widowControl w:val="0"/>
        <w:autoSpaceDE w:val="0"/>
        <w:autoSpaceDN w:val="0"/>
        <w:adjustRightInd w:val="0"/>
        <w:spacing w:after="0"/>
        <w:jc w:val="right"/>
        <w:rPr>
          <w:rFonts w:cs="Times New Roman"/>
          <w:szCs w:val="24"/>
        </w:rPr>
      </w:pPr>
      <w:r>
        <w:rPr>
          <w:rFonts w:cs="Times New Roman"/>
          <w:szCs w:val="24"/>
        </w:rPr>
        <w:t>от 22 октября 2008 г. N 50</w:t>
      </w:r>
    </w:p>
    <w:p w:rsidR="005343BF" w:rsidRDefault="005343BF">
      <w:pPr>
        <w:widowControl w:val="0"/>
        <w:autoSpaceDE w:val="0"/>
        <w:autoSpaceDN w:val="0"/>
        <w:adjustRightInd w:val="0"/>
        <w:spacing w:after="0"/>
        <w:jc w:val="center"/>
        <w:rPr>
          <w:rFonts w:cs="Times New Roman"/>
          <w:szCs w:val="24"/>
        </w:rPr>
      </w:pPr>
    </w:p>
    <w:p w:rsidR="005343BF" w:rsidRDefault="005343BF">
      <w:pPr>
        <w:widowControl w:val="0"/>
        <w:autoSpaceDE w:val="0"/>
        <w:autoSpaceDN w:val="0"/>
        <w:adjustRightInd w:val="0"/>
        <w:spacing w:after="0"/>
        <w:jc w:val="center"/>
        <w:rPr>
          <w:rFonts w:cs="Times New Roman"/>
          <w:szCs w:val="24"/>
        </w:rPr>
      </w:pPr>
      <w:r>
        <w:rPr>
          <w:rFonts w:cs="Times New Roman"/>
          <w:szCs w:val="24"/>
        </w:rPr>
        <w:t xml:space="preserve">(в ред. законов г. Москвы от 16.09.2009 </w:t>
      </w:r>
      <w:hyperlink r:id="rId154" w:history="1">
        <w:r>
          <w:rPr>
            <w:rFonts w:cs="Times New Roman"/>
            <w:color w:val="0000FF"/>
            <w:szCs w:val="24"/>
          </w:rPr>
          <w:t>N 34</w:t>
        </w:r>
      </w:hyperlink>
      <w:r>
        <w:rPr>
          <w:rFonts w:cs="Times New Roman"/>
          <w:szCs w:val="24"/>
        </w:rPr>
        <w:t>,</w:t>
      </w:r>
    </w:p>
    <w:p w:rsidR="005343BF" w:rsidRDefault="005343BF">
      <w:pPr>
        <w:widowControl w:val="0"/>
        <w:autoSpaceDE w:val="0"/>
        <w:autoSpaceDN w:val="0"/>
        <w:adjustRightInd w:val="0"/>
        <w:spacing w:after="0"/>
        <w:jc w:val="center"/>
        <w:rPr>
          <w:rFonts w:cs="Times New Roman"/>
          <w:szCs w:val="24"/>
        </w:rPr>
      </w:pPr>
      <w:r>
        <w:rPr>
          <w:rFonts w:cs="Times New Roman"/>
          <w:szCs w:val="24"/>
        </w:rPr>
        <w:t xml:space="preserve">от 21.12.2011 </w:t>
      </w:r>
      <w:hyperlink r:id="rId155" w:history="1">
        <w:r>
          <w:rPr>
            <w:rFonts w:cs="Times New Roman"/>
            <w:color w:val="0000FF"/>
            <w:szCs w:val="24"/>
          </w:rPr>
          <w:t>N 68</w:t>
        </w:r>
      </w:hyperlink>
      <w:r>
        <w:rPr>
          <w:rFonts w:cs="Times New Roman"/>
          <w:szCs w:val="24"/>
        </w:rPr>
        <w:t xml:space="preserve">, от 13.06.2012 </w:t>
      </w:r>
      <w:hyperlink r:id="rId156" w:history="1">
        <w:r>
          <w:rPr>
            <w:rFonts w:cs="Times New Roman"/>
            <w:color w:val="0000FF"/>
            <w:szCs w:val="24"/>
          </w:rPr>
          <w:t>N 24</w:t>
        </w:r>
      </w:hyperlink>
      <w:r>
        <w:rPr>
          <w:rFonts w:cs="Times New Roman"/>
          <w:szCs w:val="24"/>
        </w:rPr>
        <w:t xml:space="preserve">, от 30.04.2014 </w:t>
      </w:r>
      <w:hyperlink r:id="rId157" w:history="1">
        <w:r>
          <w:rPr>
            <w:rFonts w:cs="Times New Roman"/>
            <w:color w:val="0000FF"/>
            <w:szCs w:val="24"/>
          </w:rPr>
          <w:t>N 21</w:t>
        </w:r>
      </w:hyperlink>
      <w:r>
        <w:rPr>
          <w:rFonts w:cs="Times New Roman"/>
          <w:szCs w:val="24"/>
        </w:rPr>
        <w:t>)</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rPr>
          <w:rFonts w:cs="Times New Roman"/>
          <w:b/>
          <w:bCs/>
          <w:szCs w:val="24"/>
        </w:rPr>
      </w:pPr>
      <w:bookmarkStart w:id="81" w:name="Par784"/>
      <w:bookmarkEnd w:id="81"/>
      <w:r>
        <w:rPr>
          <w:rFonts w:cs="Times New Roman"/>
          <w:b/>
          <w:bCs/>
          <w:szCs w:val="24"/>
        </w:rPr>
        <w:t>ТИПОВАЯ ФОРМА</w:t>
      </w:r>
    </w:p>
    <w:p w:rsidR="005343BF" w:rsidRDefault="005343BF">
      <w:pPr>
        <w:widowControl w:val="0"/>
        <w:autoSpaceDE w:val="0"/>
        <w:autoSpaceDN w:val="0"/>
        <w:adjustRightInd w:val="0"/>
        <w:spacing w:after="0"/>
        <w:jc w:val="center"/>
        <w:rPr>
          <w:rFonts w:cs="Times New Roman"/>
          <w:b/>
          <w:bCs/>
          <w:szCs w:val="24"/>
        </w:rPr>
      </w:pPr>
      <w:r>
        <w:rPr>
          <w:rFonts w:cs="Times New Roman"/>
          <w:b/>
          <w:bCs/>
          <w:szCs w:val="24"/>
        </w:rPr>
        <w:t>КОНТРАКТА С ЛИЦОМ, НАЗНАЧАЕМЫМ НА ДОЛЖНОСТЬ</w:t>
      </w:r>
    </w:p>
    <w:p w:rsidR="005343BF" w:rsidRDefault="005343BF">
      <w:pPr>
        <w:widowControl w:val="0"/>
        <w:autoSpaceDE w:val="0"/>
        <w:autoSpaceDN w:val="0"/>
        <w:adjustRightInd w:val="0"/>
        <w:spacing w:after="0"/>
        <w:jc w:val="center"/>
        <w:rPr>
          <w:rFonts w:cs="Times New Roman"/>
          <w:b/>
          <w:bCs/>
          <w:szCs w:val="24"/>
        </w:rPr>
      </w:pPr>
      <w:r>
        <w:rPr>
          <w:rFonts w:cs="Times New Roman"/>
          <w:b/>
          <w:bCs/>
          <w:szCs w:val="24"/>
        </w:rPr>
        <w:t>ГЛАВЫ АДМИНИСТРАЦИИ ВНУТРИГОРОДСКОГО МУНИЦИПАЛЬНОГО</w:t>
      </w:r>
    </w:p>
    <w:p w:rsidR="005343BF" w:rsidRDefault="005343BF">
      <w:pPr>
        <w:widowControl w:val="0"/>
        <w:autoSpaceDE w:val="0"/>
        <w:autoSpaceDN w:val="0"/>
        <w:adjustRightInd w:val="0"/>
        <w:spacing w:after="0"/>
        <w:jc w:val="center"/>
        <w:rPr>
          <w:rFonts w:cs="Times New Roman"/>
          <w:b/>
          <w:bCs/>
          <w:szCs w:val="24"/>
        </w:rPr>
      </w:pPr>
      <w:r>
        <w:rPr>
          <w:rFonts w:cs="Times New Roman"/>
          <w:b/>
          <w:bCs/>
          <w:szCs w:val="24"/>
        </w:rPr>
        <w:t>ОБРАЗОВАНИЯ В ГОРОДЕ МОСКВЕ ПО КОНТРАКТУ</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rPr>
          <w:rFonts w:cs="Times New Roman"/>
          <w:szCs w:val="24"/>
        </w:rPr>
      </w:pPr>
      <w:r>
        <w:rPr>
          <w:rFonts w:cs="Times New Roman"/>
          <w:szCs w:val="24"/>
        </w:rPr>
        <w:t>город Москва</w:t>
      </w:r>
    </w:p>
    <w:p w:rsidR="005343BF" w:rsidRDefault="005343BF">
      <w:pPr>
        <w:widowControl w:val="0"/>
        <w:autoSpaceDE w:val="0"/>
        <w:autoSpaceDN w:val="0"/>
        <w:adjustRightInd w:val="0"/>
        <w:spacing w:after="0"/>
        <w:jc w:val="right"/>
        <w:rPr>
          <w:rFonts w:cs="Times New Roman"/>
          <w:szCs w:val="24"/>
        </w:rPr>
      </w:pPr>
      <w:r>
        <w:rPr>
          <w:rFonts w:cs="Times New Roman"/>
          <w:szCs w:val="24"/>
        </w:rPr>
        <w:t>_________ 200 г.</w:t>
      </w:r>
    </w:p>
    <w:p w:rsidR="005343BF" w:rsidRDefault="005343BF">
      <w:pPr>
        <w:widowControl w:val="0"/>
        <w:autoSpaceDE w:val="0"/>
        <w:autoSpaceDN w:val="0"/>
        <w:adjustRightInd w:val="0"/>
        <w:spacing w:after="0"/>
        <w:jc w:val="both"/>
        <w:rPr>
          <w:rFonts w:cs="Times New Roman"/>
          <w:szCs w:val="24"/>
        </w:rPr>
      </w:pPr>
    </w:p>
    <w:p w:rsidR="005343BF" w:rsidRDefault="005343BF">
      <w:pPr>
        <w:pStyle w:val="ConsPlusNonformat"/>
      </w:pPr>
      <w:r>
        <w:t xml:space="preserve">    Внутригородское муниципальное образование _____________ в городе Москве</w:t>
      </w:r>
    </w:p>
    <w:p w:rsidR="005343BF" w:rsidRDefault="005343BF">
      <w:pPr>
        <w:pStyle w:val="ConsPlusNonformat"/>
      </w:pPr>
      <w:r>
        <w:t>(далее - муниципальное   образование)   в   лице    главы    муниципального</w:t>
      </w:r>
    </w:p>
    <w:p w:rsidR="005343BF" w:rsidRDefault="005343BF">
      <w:pPr>
        <w:pStyle w:val="ConsPlusNonformat"/>
      </w:pPr>
      <w:r>
        <w:t>образования ____________________________________, действующего на основании</w:t>
      </w:r>
    </w:p>
    <w:p w:rsidR="005343BF" w:rsidRDefault="005343BF">
      <w:pPr>
        <w:pStyle w:val="ConsPlusNonformat"/>
      </w:pPr>
      <w:r>
        <w:t xml:space="preserve">                           (Ф.И.О.)</w:t>
      </w:r>
    </w:p>
    <w:p w:rsidR="005343BF" w:rsidRDefault="005343BF">
      <w:pPr>
        <w:pStyle w:val="ConsPlusNonformat"/>
      </w:pPr>
      <w:r>
        <w:t>Устава  муниципального  образования, именуемого в дальнейшем  Представитель</w:t>
      </w:r>
    </w:p>
    <w:p w:rsidR="005343BF" w:rsidRDefault="005343BF">
      <w:pPr>
        <w:pStyle w:val="ConsPlusNonformat"/>
      </w:pPr>
      <w:r>
        <w:t>нанимателя, с одной стороны, и гражданин _________________________________,</w:t>
      </w:r>
    </w:p>
    <w:p w:rsidR="005343BF" w:rsidRDefault="005343BF">
      <w:pPr>
        <w:pStyle w:val="ConsPlusNonformat"/>
      </w:pPr>
      <w:r>
        <w:t xml:space="preserve">                                                      (Ф.И.О.)</w:t>
      </w:r>
    </w:p>
    <w:p w:rsidR="005343BF" w:rsidRDefault="005343BF">
      <w:pPr>
        <w:pStyle w:val="ConsPlusNonformat"/>
      </w:pPr>
      <w:r>
        <w:t>назначенный    на    должность    главы    администрации     муниципального</w:t>
      </w:r>
    </w:p>
    <w:p w:rsidR="005343BF" w:rsidRDefault="005343BF">
      <w:pPr>
        <w:pStyle w:val="ConsPlusNonformat"/>
      </w:pPr>
      <w:r>
        <w:t>образования  решением  представительного органа  муниципального образования</w:t>
      </w:r>
    </w:p>
    <w:p w:rsidR="005343BF" w:rsidRDefault="005343BF">
      <w:pPr>
        <w:pStyle w:val="ConsPlusNonformat"/>
      </w:pPr>
      <w:r>
        <w:t>(далее - представительный орган) от _____________ 200___ года N ___________</w:t>
      </w:r>
    </w:p>
    <w:p w:rsidR="005343BF" w:rsidRDefault="005343BF">
      <w:pPr>
        <w:pStyle w:val="ConsPlusNonformat"/>
      </w:pPr>
      <w:r>
        <w:t>по  результатам  конкурса  на  замещение  указанной  должности, именуемый в</w:t>
      </w:r>
    </w:p>
    <w:p w:rsidR="005343BF" w:rsidRDefault="005343BF">
      <w:pPr>
        <w:pStyle w:val="ConsPlusNonformat"/>
      </w:pPr>
      <w:r>
        <w:t>дальнейшем   глава   администрации,  с  другой  стороны,  вместе  именуемые</w:t>
      </w:r>
    </w:p>
    <w:p w:rsidR="005343BF" w:rsidRDefault="005343BF">
      <w:pPr>
        <w:pStyle w:val="ConsPlusNonformat"/>
      </w:pPr>
      <w:r>
        <w:t>в дальнейшем Сторонами, заключили настоящий Контракт о нижеследующем.</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szCs w:val="24"/>
        </w:rPr>
      </w:pPr>
      <w:bookmarkStart w:id="82" w:name="Par806"/>
      <w:bookmarkEnd w:id="82"/>
      <w:r>
        <w:rPr>
          <w:rFonts w:cs="Times New Roman"/>
          <w:szCs w:val="24"/>
        </w:rPr>
        <w:t>1. Общие положения</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2. Условия труда главы администрации определяются нормами Трудового </w:t>
      </w:r>
      <w:hyperlink r:id="rId158" w:history="1">
        <w:r>
          <w:rPr>
            <w:rFonts w:cs="Times New Roman"/>
            <w:color w:val="0000FF"/>
            <w:szCs w:val="24"/>
          </w:rPr>
          <w:t>кодекса</w:t>
        </w:r>
      </w:hyperlink>
      <w:r>
        <w:rPr>
          <w:rFonts w:cs="Times New Roman"/>
          <w:szCs w:val="24"/>
        </w:rPr>
        <w:t xml:space="preserve"> Российской Федерации с учетом особенностей, предусмотренных федеральными законами от 6 октября 2003 года </w:t>
      </w:r>
      <w:hyperlink r:id="rId159" w:history="1">
        <w:r>
          <w:rPr>
            <w:rFonts w:cs="Times New Roman"/>
            <w:color w:val="0000FF"/>
            <w:szCs w:val="24"/>
          </w:rPr>
          <w:t>N 131-ФЗ</w:t>
        </w:r>
      </w:hyperlink>
      <w:r>
        <w:rPr>
          <w:rFonts w:cs="Times New Roman"/>
          <w:szCs w:val="24"/>
        </w:rPr>
        <w:t xml:space="preserve"> "Об общих принципах организации местного самоуправления в Российской Федерации", от 2 марта 2007 года </w:t>
      </w:r>
      <w:hyperlink r:id="rId160" w:history="1">
        <w:r>
          <w:rPr>
            <w:rFonts w:cs="Times New Roman"/>
            <w:color w:val="0000FF"/>
            <w:szCs w:val="24"/>
          </w:rPr>
          <w:t>N 25-ФЗ</w:t>
        </w:r>
      </w:hyperlink>
      <w:r>
        <w:rPr>
          <w:rFonts w:cs="Times New Roman"/>
          <w:szCs w:val="24"/>
        </w:rPr>
        <w:t xml:space="preserve"> "О муниципальной службе в Российской Федерации", а также </w:t>
      </w:r>
      <w:hyperlink r:id="rId161" w:history="1">
        <w:r>
          <w:rPr>
            <w:rFonts w:cs="Times New Roman"/>
            <w:color w:val="0000FF"/>
            <w:szCs w:val="24"/>
          </w:rPr>
          <w:t>Уставом</w:t>
        </w:r>
      </w:hyperlink>
      <w:r>
        <w:rPr>
          <w:rFonts w:cs="Times New Roman"/>
          <w:szCs w:val="24"/>
        </w:rPr>
        <w:t xml:space="preserve"> города Москвы, законами города Москвы от 6 ноября 2002 года </w:t>
      </w:r>
      <w:hyperlink r:id="rId162" w:history="1">
        <w:r>
          <w:rPr>
            <w:rFonts w:cs="Times New Roman"/>
            <w:color w:val="0000FF"/>
            <w:szCs w:val="24"/>
          </w:rPr>
          <w:t>N 56</w:t>
        </w:r>
      </w:hyperlink>
      <w:r>
        <w:rPr>
          <w:rFonts w:cs="Times New Roman"/>
          <w:szCs w:val="24"/>
        </w:rP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63" w:history="1">
        <w:r>
          <w:rPr>
            <w:rFonts w:cs="Times New Roman"/>
            <w:color w:val="0000FF"/>
            <w:szCs w:val="24"/>
          </w:rPr>
          <w:t>законом</w:t>
        </w:r>
      </w:hyperlink>
      <w:r>
        <w:rPr>
          <w:rFonts w:cs="Times New Roman"/>
          <w:szCs w:val="24"/>
        </w:rPr>
        <w:t xml:space="preserve"> "Об общих принципах организации местного самоуправления в Российской Федерации".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Работа по настоящему Контракту является для главы администрации основной.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Местом работы главы администрации является администрация.</w:t>
      </w:r>
    </w:p>
    <w:p w:rsidR="005343BF" w:rsidRDefault="005343BF">
      <w:pPr>
        <w:pStyle w:val="ConsPlusNonformat"/>
      </w:pPr>
      <w:r>
        <w:t xml:space="preserve">    7. Дата  начала  исполнения   должностных   обязанностей   главы</w:t>
      </w:r>
    </w:p>
    <w:p w:rsidR="005343BF" w:rsidRDefault="005343BF">
      <w:pPr>
        <w:pStyle w:val="ConsPlusNonformat"/>
      </w:pPr>
      <w:r>
        <w:t>администрации ________________________________.</w:t>
      </w:r>
    </w:p>
    <w:p w:rsidR="005343BF" w:rsidRDefault="005343BF">
      <w:pPr>
        <w:pStyle w:val="ConsPlusNonformat"/>
      </w:pPr>
      <w:r>
        <w:t xml:space="preserve">                      (число, месяц, год)</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szCs w:val="24"/>
        </w:rPr>
      </w:pPr>
      <w:bookmarkStart w:id="83" w:name="Par818"/>
      <w:bookmarkEnd w:id="83"/>
      <w:r>
        <w:rPr>
          <w:rFonts w:cs="Times New Roman"/>
          <w:szCs w:val="24"/>
        </w:rPr>
        <w:t>2. Полномочия, права и обязанности</w:t>
      </w:r>
    </w:p>
    <w:p w:rsidR="005343BF" w:rsidRDefault="005343BF">
      <w:pPr>
        <w:widowControl w:val="0"/>
        <w:autoSpaceDE w:val="0"/>
        <w:autoSpaceDN w:val="0"/>
        <w:adjustRightInd w:val="0"/>
        <w:spacing w:after="0"/>
        <w:jc w:val="center"/>
        <w:rPr>
          <w:rFonts w:cs="Times New Roman"/>
          <w:szCs w:val="24"/>
        </w:rPr>
      </w:pPr>
      <w:r>
        <w:rPr>
          <w:rFonts w:cs="Times New Roman"/>
          <w:szCs w:val="24"/>
        </w:rPr>
        <w:t>главы администрации</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Глава администрации исполняет полномочия по решению вопросов местного значения и полномочия по осуществлению переданных полномочий.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При исполнении полномочий по вопросам местного значения глава администрации: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от имени администрации приобретает и осуществляет имущественные и иные права и обязанности, выступает в суде без доверенности;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организует и обеспечивает исполнение полномочий администрации по решению вопросов местного значения;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в пределах своих полномочий организует выполнение решений представительного органа по вопросам местного значения;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9) представляет для утверждения представительному органу структуру администрации;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12) распоряжается средствами местного бюджета в соответствии с законодательством;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13) организует управление муниципальной собственностью в соответствии с законодательством;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15) организует прием граждан и рассмотрение обращений граждан в администрации;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16) обеспечивает своевременное и качественное исполнение всех договоров и иных обязательств администрации;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17) обеспечивает осуществление закупок товаров, работ, услуг для обеспечения муниципальных нужд;</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18) решает иные вопросы, отнесенные к его компетенции Уставом муниципального образования и муниципальными правовыми актами.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При исполнении полномочий по осуществлению переданных полномочий глава администрации: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организует и обеспечивает исполнение переданных полномочий;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в пределах своих полномочий издает постановления администрации по вопросам осуществления переданных полномочий;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9) реализует иные полномочия, установленные федеральными законами и законами города Москвы.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szCs w:val="24"/>
        </w:rPr>
      </w:pPr>
      <w:bookmarkStart w:id="84" w:name="Par852"/>
      <w:bookmarkEnd w:id="84"/>
      <w:r>
        <w:rPr>
          <w:rFonts w:cs="Times New Roman"/>
          <w:szCs w:val="24"/>
        </w:rPr>
        <w:t>3. Оплата труда главы администрации</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Оплата труда главы администрации производится в виде денежного содержания, которое состоит из:</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ar864" w:history="1">
        <w:r>
          <w:rPr>
            <w:rFonts w:cs="Times New Roman"/>
            <w:color w:val="0000FF"/>
            <w:szCs w:val="24"/>
          </w:rPr>
          <w:t>&lt;1&gt;</w:t>
        </w:r>
      </w:hyperlink>
      <w:r>
        <w:rPr>
          <w:rFonts w:cs="Times New Roman"/>
          <w:szCs w:val="24"/>
        </w:rPr>
        <w:t>;</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ежемесячной надбавки к должностному окладу за классный чин в размере _________ рублей в месяц;</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а также дополнительных выплат: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ежемесячной надбавки за выслугу лет в размере _________ рублей в месяц;</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ежемесячной надбавки за особые условия муниципальной службы в размере _________ рублей в месяц;</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премий за выполнение особо важных и сложных заданий;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единовременной выплаты к очередному ежегодному оплачиваемому отпуску;</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w:t>
      </w:r>
    </w:p>
    <w:p w:rsidR="005343BF" w:rsidRDefault="005343BF">
      <w:pPr>
        <w:widowControl w:val="0"/>
        <w:autoSpaceDE w:val="0"/>
        <w:autoSpaceDN w:val="0"/>
        <w:adjustRightInd w:val="0"/>
        <w:spacing w:after="0"/>
        <w:ind w:firstLine="540"/>
        <w:jc w:val="both"/>
        <w:rPr>
          <w:rFonts w:cs="Times New Roman"/>
          <w:szCs w:val="24"/>
        </w:rPr>
      </w:pPr>
      <w:bookmarkStart w:id="85" w:name="Par864"/>
      <w:bookmarkEnd w:id="85"/>
      <w:r>
        <w:rPr>
          <w:rFonts w:cs="Times New Roman"/>
          <w:szCs w:val="24"/>
        </w:rP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szCs w:val="24"/>
        </w:rPr>
      </w:pPr>
      <w:bookmarkStart w:id="86" w:name="Par869"/>
      <w:bookmarkEnd w:id="86"/>
      <w:r>
        <w:rPr>
          <w:rFonts w:cs="Times New Roman"/>
          <w:szCs w:val="24"/>
        </w:rPr>
        <w:t>4. Рабочее (служебное) время и время отдыха</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szCs w:val="24"/>
        </w:rPr>
      </w:pPr>
      <w:bookmarkStart w:id="87" w:name="Par877"/>
      <w:bookmarkEnd w:id="87"/>
      <w:r>
        <w:rPr>
          <w:rFonts w:cs="Times New Roman"/>
          <w:szCs w:val="24"/>
        </w:rPr>
        <w:t>5. Срок действия настоящего Контракта</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 xml:space="preserve">1. Контракт заключается на __________ </w:t>
      </w:r>
      <w:hyperlink w:anchor="Par881" w:history="1">
        <w:r>
          <w:rPr>
            <w:rFonts w:cs="Times New Roman"/>
            <w:color w:val="0000FF"/>
            <w:szCs w:val="24"/>
          </w:rPr>
          <w:t>&lt;2&gt;</w:t>
        </w:r>
      </w:hyperlink>
      <w:r>
        <w:rPr>
          <w:rFonts w:cs="Times New Roman"/>
          <w:szCs w:val="24"/>
        </w:rPr>
        <w:t>.</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w:t>
      </w:r>
    </w:p>
    <w:p w:rsidR="005343BF" w:rsidRDefault="005343BF">
      <w:pPr>
        <w:widowControl w:val="0"/>
        <w:autoSpaceDE w:val="0"/>
        <w:autoSpaceDN w:val="0"/>
        <w:adjustRightInd w:val="0"/>
        <w:spacing w:after="0"/>
        <w:ind w:firstLine="540"/>
        <w:jc w:val="both"/>
        <w:rPr>
          <w:rFonts w:cs="Times New Roman"/>
          <w:szCs w:val="24"/>
        </w:rPr>
      </w:pPr>
      <w:bookmarkStart w:id="88" w:name="Par881"/>
      <w:bookmarkEnd w:id="88"/>
      <w:r>
        <w:rPr>
          <w:rFonts w:cs="Times New Roman"/>
          <w:szCs w:val="24"/>
        </w:rPr>
        <w:t xml:space="preserve">&lt;2&gt; В соответствии с </w:t>
      </w:r>
      <w:hyperlink w:anchor="Par348" w:history="1">
        <w:r>
          <w:rPr>
            <w:rFonts w:cs="Times New Roman"/>
            <w:color w:val="0000FF"/>
            <w:szCs w:val="24"/>
          </w:rPr>
          <w:t>частью 8 статьи 20</w:t>
        </w:r>
      </w:hyperlink>
      <w:r>
        <w:rPr>
          <w:rFonts w:cs="Times New Roman"/>
          <w:szCs w:val="24"/>
        </w:rP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szCs w:val="24"/>
        </w:rPr>
      </w:pPr>
      <w:bookmarkStart w:id="89" w:name="Par886"/>
      <w:bookmarkEnd w:id="89"/>
      <w:r>
        <w:rPr>
          <w:rFonts w:cs="Times New Roman"/>
          <w:szCs w:val="24"/>
        </w:rPr>
        <w:t>6. Ответственность Сторон</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szCs w:val="24"/>
        </w:rPr>
      </w:pPr>
      <w:bookmarkStart w:id="90" w:name="Par891"/>
      <w:bookmarkEnd w:id="90"/>
      <w:r>
        <w:rPr>
          <w:rFonts w:cs="Times New Roman"/>
          <w:szCs w:val="24"/>
        </w:rPr>
        <w:t>7. Разрешение споров</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szCs w:val="24"/>
        </w:rPr>
      </w:pPr>
      <w:bookmarkStart w:id="91" w:name="Par895"/>
      <w:bookmarkEnd w:id="91"/>
      <w:r>
        <w:rPr>
          <w:rFonts w:cs="Times New Roman"/>
          <w:szCs w:val="24"/>
        </w:rPr>
        <w:t>8. Заключительные положения</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Настоящий Контракт вступает в силу со дня его подписания обеими Сторонами и прекращается после окончания полномочий главы администрации.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5343BF" w:rsidRDefault="005343BF">
      <w:pPr>
        <w:widowControl w:val="0"/>
        <w:autoSpaceDE w:val="0"/>
        <w:autoSpaceDN w:val="0"/>
        <w:adjustRightInd w:val="0"/>
        <w:spacing w:after="0"/>
        <w:jc w:val="both"/>
        <w:rPr>
          <w:rFonts w:cs="Times New Roman"/>
          <w:szCs w:val="24"/>
        </w:rPr>
      </w:pPr>
    </w:p>
    <w:p w:rsidR="005343BF" w:rsidRDefault="005343BF">
      <w:pPr>
        <w:pStyle w:val="ConsPlusNonformat"/>
      </w:pPr>
      <w:r>
        <w:t>Представитель нанимателя                        глава администрации</w:t>
      </w:r>
    </w:p>
    <w:p w:rsidR="005343BF" w:rsidRDefault="005343BF">
      <w:pPr>
        <w:pStyle w:val="ConsPlusNonformat"/>
      </w:pPr>
      <w:r>
        <w:t>________________________________                ___________________________</w:t>
      </w:r>
    </w:p>
    <w:p w:rsidR="005343BF" w:rsidRDefault="005343BF">
      <w:pPr>
        <w:pStyle w:val="ConsPlusNonformat"/>
      </w:pPr>
      <w:r>
        <w:t>(наименование должности, Ф.И.О.)                           (Ф.И.О.)</w:t>
      </w:r>
    </w:p>
    <w:p w:rsidR="005343BF" w:rsidRDefault="005343BF">
      <w:pPr>
        <w:pStyle w:val="ConsPlusNonformat"/>
      </w:pPr>
    </w:p>
    <w:p w:rsidR="005343BF" w:rsidRDefault="005343BF">
      <w:pPr>
        <w:pStyle w:val="ConsPlusNonformat"/>
      </w:pPr>
      <w:r>
        <w:t xml:space="preserve">         (подпись)                                        (подпись)</w:t>
      </w:r>
    </w:p>
    <w:p w:rsidR="005343BF" w:rsidRDefault="005343BF">
      <w:pPr>
        <w:pStyle w:val="ConsPlusNonformat"/>
      </w:pPr>
    </w:p>
    <w:p w:rsidR="005343BF" w:rsidRDefault="005343BF">
      <w:pPr>
        <w:pStyle w:val="ConsPlusNonformat"/>
      </w:pPr>
      <w:r>
        <w:t>"   " __________________ 200  г.                "   " _____________ 200  г.</w:t>
      </w:r>
    </w:p>
    <w:p w:rsidR="005343BF" w:rsidRDefault="005343BF">
      <w:pPr>
        <w:pStyle w:val="ConsPlusNonformat"/>
      </w:pPr>
    </w:p>
    <w:p w:rsidR="005343BF" w:rsidRDefault="005343BF">
      <w:pPr>
        <w:pStyle w:val="ConsPlusNonformat"/>
      </w:pPr>
      <w:r>
        <w:t xml:space="preserve">                                                Паспорт:</w:t>
      </w:r>
    </w:p>
    <w:p w:rsidR="005343BF" w:rsidRDefault="005343BF">
      <w:pPr>
        <w:pStyle w:val="ConsPlusNonformat"/>
      </w:pPr>
      <w:r>
        <w:t xml:space="preserve">                                                серия _____________________</w:t>
      </w:r>
    </w:p>
    <w:p w:rsidR="005343BF" w:rsidRDefault="005343BF">
      <w:pPr>
        <w:pStyle w:val="ConsPlusNonformat"/>
      </w:pPr>
      <w:r>
        <w:t xml:space="preserve">                                                N _________________________</w:t>
      </w:r>
    </w:p>
    <w:p w:rsidR="005343BF" w:rsidRDefault="005343BF">
      <w:pPr>
        <w:pStyle w:val="ConsPlusNonformat"/>
      </w:pPr>
      <w:r>
        <w:t xml:space="preserve">                                                выдан _____________________</w:t>
      </w:r>
    </w:p>
    <w:p w:rsidR="005343BF" w:rsidRDefault="005343BF">
      <w:pPr>
        <w:pStyle w:val="ConsPlusNonformat"/>
      </w:pPr>
      <w:r>
        <w:t xml:space="preserve">                                                          (кем, когда)</w:t>
      </w:r>
    </w:p>
    <w:p w:rsidR="005343BF" w:rsidRDefault="005343BF">
      <w:pPr>
        <w:pStyle w:val="ConsPlusNonformat"/>
      </w:pPr>
      <w:r>
        <w:t xml:space="preserve">      (место для печати)                        Адрес: ____________________</w:t>
      </w:r>
    </w:p>
    <w:p w:rsidR="005343BF" w:rsidRDefault="005343BF">
      <w:pPr>
        <w:pStyle w:val="ConsPlusNonformat"/>
      </w:pPr>
      <w:r>
        <w:t xml:space="preserve">                                                ___________________________</w:t>
      </w:r>
    </w:p>
    <w:p w:rsidR="005343BF" w:rsidRDefault="005343BF">
      <w:pPr>
        <w:pStyle w:val="ConsPlusNonformat"/>
      </w:pPr>
      <w:r>
        <w:t>Адрес: ________________________</w:t>
      </w:r>
    </w:p>
    <w:p w:rsidR="005343BF" w:rsidRDefault="005343BF">
      <w:pPr>
        <w:pStyle w:val="ConsPlusNonformat"/>
      </w:pPr>
      <w:r>
        <w:t>_______________________________                 Телефон: __________________</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right"/>
        <w:outlineLvl w:val="0"/>
        <w:rPr>
          <w:rFonts w:cs="Times New Roman"/>
          <w:szCs w:val="24"/>
        </w:rPr>
      </w:pPr>
      <w:bookmarkStart w:id="92" w:name="Par925"/>
      <w:bookmarkEnd w:id="92"/>
      <w:r>
        <w:rPr>
          <w:rFonts w:cs="Times New Roman"/>
          <w:szCs w:val="24"/>
        </w:rPr>
        <w:t>Приложение 2</w:t>
      </w:r>
    </w:p>
    <w:p w:rsidR="005343BF" w:rsidRDefault="005343BF">
      <w:pPr>
        <w:widowControl w:val="0"/>
        <w:autoSpaceDE w:val="0"/>
        <w:autoSpaceDN w:val="0"/>
        <w:adjustRightInd w:val="0"/>
        <w:spacing w:after="0"/>
        <w:jc w:val="right"/>
        <w:rPr>
          <w:rFonts w:cs="Times New Roman"/>
          <w:szCs w:val="24"/>
        </w:rPr>
      </w:pPr>
      <w:r>
        <w:rPr>
          <w:rFonts w:cs="Times New Roman"/>
          <w:szCs w:val="24"/>
        </w:rPr>
        <w:t>к Закону города Москвы</w:t>
      </w:r>
    </w:p>
    <w:p w:rsidR="005343BF" w:rsidRDefault="005343BF">
      <w:pPr>
        <w:widowControl w:val="0"/>
        <w:autoSpaceDE w:val="0"/>
        <w:autoSpaceDN w:val="0"/>
        <w:adjustRightInd w:val="0"/>
        <w:spacing w:after="0"/>
        <w:jc w:val="right"/>
        <w:rPr>
          <w:rFonts w:cs="Times New Roman"/>
          <w:szCs w:val="24"/>
        </w:rPr>
      </w:pPr>
      <w:r>
        <w:rPr>
          <w:rFonts w:cs="Times New Roman"/>
          <w:szCs w:val="24"/>
        </w:rPr>
        <w:t>от 22 октября 2008 г. N 50</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rPr>
          <w:rFonts w:cs="Times New Roman"/>
          <w:b/>
          <w:bCs/>
          <w:szCs w:val="24"/>
        </w:rPr>
      </w:pPr>
      <w:bookmarkStart w:id="93" w:name="Par929"/>
      <w:bookmarkEnd w:id="93"/>
      <w:r>
        <w:rPr>
          <w:rFonts w:cs="Times New Roman"/>
          <w:b/>
          <w:bCs/>
          <w:szCs w:val="24"/>
        </w:rPr>
        <w:t>ТИПОВОЕ ПОЛОЖЕНИЕ</w:t>
      </w:r>
    </w:p>
    <w:p w:rsidR="005343BF" w:rsidRDefault="005343BF">
      <w:pPr>
        <w:widowControl w:val="0"/>
        <w:autoSpaceDE w:val="0"/>
        <w:autoSpaceDN w:val="0"/>
        <w:adjustRightInd w:val="0"/>
        <w:spacing w:after="0"/>
        <w:jc w:val="center"/>
        <w:rPr>
          <w:rFonts w:cs="Times New Roman"/>
          <w:b/>
          <w:bCs/>
          <w:szCs w:val="24"/>
        </w:rPr>
      </w:pPr>
      <w:r>
        <w:rPr>
          <w:rFonts w:cs="Times New Roman"/>
          <w:b/>
          <w:bCs/>
          <w:szCs w:val="24"/>
        </w:rPr>
        <w:t>О ПРОВЕДЕНИИ АТТЕСТАЦИИ МУНИЦИПАЛЬНЫХ СЛУЖАЩИХ</w:t>
      </w:r>
    </w:p>
    <w:p w:rsidR="005343BF" w:rsidRDefault="005343BF">
      <w:pPr>
        <w:widowControl w:val="0"/>
        <w:autoSpaceDE w:val="0"/>
        <w:autoSpaceDN w:val="0"/>
        <w:adjustRightInd w:val="0"/>
        <w:spacing w:after="0"/>
        <w:jc w:val="center"/>
        <w:rPr>
          <w:rFonts w:cs="Times New Roman"/>
          <w:b/>
          <w:bCs/>
          <w:szCs w:val="24"/>
        </w:rPr>
      </w:pPr>
      <w:r>
        <w:rPr>
          <w:rFonts w:cs="Times New Roman"/>
          <w:b/>
          <w:bCs/>
          <w:szCs w:val="24"/>
        </w:rPr>
        <w:t>ОРГАНОВ МЕСТНОГО САМОУПРАВЛЕНИЯ, МУНИЦИПАЛЬНЫХ ОРГАНОВ</w:t>
      </w:r>
    </w:p>
    <w:p w:rsidR="005343BF" w:rsidRDefault="005343BF">
      <w:pPr>
        <w:widowControl w:val="0"/>
        <w:autoSpaceDE w:val="0"/>
        <w:autoSpaceDN w:val="0"/>
        <w:adjustRightInd w:val="0"/>
        <w:spacing w:after="0"/>
        <w:jc w:val="center"/>
        <w:rPr>
          <w:rFonts w:cs="Times New Roman"/>
          <w:b/>
          <w:bCs/>
          <w:szCs w:val="24"/>
        </w:rPr>
      </w:pPr>
      <w:r>
        <w:rPr>
          <w:rFonts w:cs="Times New Roman"/>
          <w:b/>
          <w:bCs/>
          <w:szCs w:val="24"/>
        </w:rPr>
        <w:t>ВНУТРИГОРОДСКИХ МУНИЦИПАЛЬНЫХ ОБРАЗОВАНИЙ В ГОРОДЕ МОСКВЕ</w:t>
      </w:r>
    </w:p>
    <w:p w:rsidR="005343BF" w:rsidRDefault="005343BF">
      <w:pPr>
        <w:widowControl w:val="0"/>
        <w:autoSpaceDE w:val="0"/>
        <w:autoSpaceDN w:val="0"/>
        <w:adjustRightInd w:val="0"/>
        <w:spacing w:after="0"/>
        <w:jc w:val="center"/>
        <w:rPr>
          <w:rFonts w:cs="Times New Roman"/>
          <w:szCs w:val="24"/>
        </w:rPr>
      </w:pPr>
    </w:p>
    <w:p w:rsidR="005343BF" w:rsidRDefault="005343BF">
      <w:pPr>
        <w:widowControl w:val="0"/>
        <w:autoSpaceDE w:val="0"/>
        <w:autoSpaceDN w:val="0"/>
        <w:adjustRightInd w:val="0"/>
        <w:spacing w:after="0"/>
        <w:jc w:val="center"/>
        <w:rPr>
          <w:rFonts w:cs="Times New Roman"/>
          <w:szCs w:val="24"/>
        </w:rPr>
      </w:pPr>
      <w:r>
        <w:rPr>
          <w:rFonts w:cs="Times New Roman"/>
          <w:szCs w:val="24"/>
        </w:rPr>
        <w:t xml:space="preserve">(в ред. законов г. Москвы от 16.09.2009 </w:t>
      </w:r>
      <w:hyperlink r:id="rId164" w:history="1">
        <w:r>
          <w:rPr>
            <w:rFonts w:cs="Times New Roman"/>
            <w:color w:val="0000FF"/>
            <w:szCs w:val="24"/>
          </w:rPr>
          <w:t>N 34</w:t>
        </w:r>
      </w:hyperlink>
      <w:r>
        <w:rPr>
          <w:rFonts w:cs="Times New Roman"/>
          <w:szCs w:val="24"/>
        </w:rPr>
        <w:t>,</w:t>
      </w:r>
    </w:p>
    <w:p w:rsidR="005343BF" w:rsidRDefault="005343BF">
      <w:pPr>
        <w:widowControl w:val="0"/>
        <w:autoSpaceDE w:val="0"/>
        <w:autoSpaceDN w:val="0"/>
        <w:adjustRightInd w:val="0"/>
        <w:spacing w:after="0"/>
        <w:jc w:val="center"/>
        <w:rPr>
          <w:rFonts w:cs="Times New Roman"/>
          <w:szCs w:val="24"/>
        </w:rPr>
      </w:pPr>
      <w:r>
        <w:rPr>
          <w:rFonts w:cs="Times New Roman"/>
          <w:szCs w:val="24"/>
        </w:rPr>
        <w:t xml:space="preserve">от 13.06.2012 </w:t>
      </w:r>
      <w:hyperlink r:id="rId165" w:history="1">
        <w:r>
          <w:rPr>
            <w:rFonts w:cs="Times New Roman"/>
            <w:color w:val="0000FF"/>
            <w:szCs w:val="24"/>
          </w:rPr>
          <w:t>N 24</w:t>
        </w:r>
      </w:hyperlink>
      <w:r>
        <w:rPr>
          <w:rFonts w:cs="Times New Roman"/>
          <w:szCs w:val="24"/>
        </w:rPr>
        <w:t>)</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szCs w:val="24"/>
        </w:rPr>
      </w:pPr>
      <w:bookmarkStart w:id="94" w:name="Par937"/>
      <w:bookmarkEnd w:id="94"/>
      <w:r>
        <w:rPr>
          <w:rFonts w:cs="Times New Roman"/>
          <w:szCs w:val="24"/>
        </w:rPr>
        <w:t>1. Общие положения</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Аттестация проводится один раз в три года.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Аттестации не подлежат муниципальные служащие: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замещающие должности муниципальной службы менее одного года;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достигшие возраста 60 лет;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беременные женщины;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в случае, если с ними заключен срочный трудовой договор (контракт);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в течение одного года после присвоения им классного чина.</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w:t>
      </w:r>
      <w:hyperlink r:id="rId166" w:history="1">
        <w:r>
          <w:rPr>
            <w:rFonts w:cs="Times New Roman"/>
            <w:color w:val="0000FF"/>
            <w:szCs w:val="24"/>
          </w:rPr>
          <w:t>Закона</w:t>
        </w:r>
      </w:hyperlink>
      <w:r>
        <w:rPr>
          <w:rFonts w:cs="Times New Roman"/>
          <w:szCs w:val="24"/>
        </w:rPr>
        <w:t xml:space="preserve"> г. Москвы от 16.09.2009 N 34)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szCs w:val="24"/>
        </w:rPr>
      </w:pPr>
      <w:bookmarkStart w:id="95" w:name="Par951"/>
      <w:bookmarkEnd w:id="95"/>
      <w:r>
        <w:rPr>
          <w:rFonts w:cs="Times New Roman"/>
          <w:szCs w:val="24"/>
        </w:rPr>
        <w:t>2. Организация проведения аттестации</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Для проведения аттестации по решению представителя нанимателя (работодателя) издается муниципальный правовой акт, содержащий положения: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об утверждении графика проведения аттестации;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о формировании аттестационной комиссии;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о составлении списка муниципальных служащих, подлежащих аттестации;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о подготовке документов, необходимых для работы аттестационной комиссии.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В состав аттестационной комиссии могут входить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Аттестационная комиссия состоит из председателя, заместителя председателя, секретаря и членов аттестационной комиссии.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5343BF" w:rsidRDefault="005343BF">
      <w:pPr>
        <w:widowControl w:val="0"/>
        <w:autoSpaceDE w:val="0"/>
        <w:autoSpaceDN w:val="0"/>
        <w:adjustRightInd w:val="0"/>
        <w:spacing w:after="0"/>
        <w:jc w:val="both"/>
        <w:rPr>
          <w:rFonts w:cs="Times New Roman"/>
          <w:szCs w:val="24"/>
        </w:rPr>
      </w:pPr>
      <w:r>
        <w:rPr>
          <w:rFonts w:cs="Times New Roman"/>
          <w:szCs w:val="24"/>
        </w:rPr>
        <w:t xml:space="preserve">(в ред. законов г. Москвы от 16.09.2009 </w:t>
      </w:r>
      <w:hyperlink r:id="rId167" w:history="1">
        <w:r>
          <w:rPr>
            <w:rFonts w:cs="Times New Roman"/>
            <w:color w:val="0000FF"/>
            <w:szCs w:val="24"/>
          </w:rPr>
          <w:t>N 34</w:t>
        </w:r>
      </w:hyperlink>
      <w:r>
        <w:rPr>
          <w:rFonts w:cs="Times New Roman"/>
          <w:szCs w:val="24"/>
        </w:rPr>
        <w:t xml:space="preserve">, от 13.06.2012 </w:t>
      </w:r>
      <w:hyperlink r:id="rId168" w:history="1">
        <w:r>
          <w:rPr>
            <w:rFonts w:cs="Times New Roman"/>
            <w:color w:val="0000FF"/>
            <w:szCs w:val="24"/>
          </w:rPr>
          <w:t>N 24</w:t>
        </w:r>
      </w:hyperlink>
      <w:r>
        <w:rPr>
          <w:rFonts w:cs="Times New Roman"/>
          <w:szCs w:val="24"/>
        </w:rPr>
        <w:t>)</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Аттестация проводится в соответствии с графиком проведения аттестации, в котором указываются: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список муниципальных служащих, подлежащих аттестации;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дата, время и место проведения аттестации;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9. Отзыв должен содержать следующие сведения: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фамилию, имя, отчество;</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перечень основных вопросов (документов), в решении (разработке) которых муниципальный служащий принимал участие;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12. Аттестационная комиссия вправе перенести аттестацию на другой день в случае: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если имеется письменное заявление муниципального служащего о несогласии с отзывом, представленным руководителем;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если муниципальный служащий не явился на заседание аттестационной комиссии по уважительной причине.</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szCs w:val="24"/>
        </w:rPr>
      </w:pPr>
      <w:bookmarkStart w:id="96" w:name="Par984"/>
      <w:bookmarkEnd w:id="96"/>
      <w:r>
        <w:rPr>
          <w:rFonts w:cs="Times New Roman"/>
          <w:szCs w:val="24"/>
        </w:rPr>
        <w:t>3. Порядок проведения аттестации</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уровень его образования и профессиональных знаний;</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сложность и результативность выполняемой муниципальным служащим работы;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szCs w:val="24"/>
        </w:rPr>
      </w:pPr>
      <w:bookmarkStart w:id="97" w:name="Par999"/>
      <w:bookmarkEnd w:id="97"/>
      <w:r>
        <w:rPr>
          <w:rFonts w:cs="Times New Roman"/>
          <w:szCs w:val="24"/>
        </w:rPr>
        <w:t>4. Результаты аттестации</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Результаты аттестации сообщаются аттестованным муниципальным служащим непосредственно после подведения итогов голосования.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6. Материалы аттестации передаются представителю нанимателя (работодателю) не позднее чем через семь дней после ее проведения.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7. Муниципальный служащий вправе обжаловать результаты аттестации в судебном порядке.</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right"/>
        <w:outlineLvl w:val="0"/>
        <w:rPr>
          <w:rFonts w:cs="Times New Roman"/>
          <w:szCs w:val="24"/>
        </w:rPr>
      </w:pPr>
      <w:bookmarkStart w:id="98" w:name="Par1014"/>
      <w:bookmarkEnd w:id="98"/>
      <w:r>
        <w:rPr>
          <w:rFonts w:cs="Times New Roman"/>
          <w:szCs w:val="24"/>
        </w:rPr>
        <w:t>Приложение 3</w:t>
      </w:r>
    </w:p>
    <w:p w:rsidR="005343BF" w:rsidRDefault="005343BF">
      <w:pPr>
        <w:widowControl w:val="0"/>
        <w:autoSpaceDE w:val="0"/>
        <w:autoSpaceDN w:val="0"/>
        <w:adjustRightInd w:val="0"/>
        <w:spacing w:after="0"/>
        <w:jc w:val="right"/>
        <w:rPr>
          <w:rFonts w:cs="Times New Roman"/>
          <w:szCs w:val="24"/>
        </w:rPr>
      </w:pPr>
      <w:r>
        <w:rPr>
          <w:rFonts w:cs="Times New Roman"/>
          <w:szCs w:val="24"/>
        </w:rPr>
        <w:t>к Закону города Москвы</w:t>
      </w:r>
    </w:p>
    <w:p w:rsidR="005343BF" w:rsidRDefault="005343BF">
      <w:pPr>
        <w:widowControl w:val="0"/>
        <w:autoSpaceDE w:val="0"/>
        <w:autoSpaceDN w:val="0"/>
        <w:adjustRightInd w:val="0"/>
        <w:spacing w:after="0"/>
        <w:jc w:val="right"/>
        <w:rPr>
          <w:rFonts w:cs="Times New Roman"/>
          <w:szCs w:val="24"/>
        </w:rPr>
      </w:pPr>
      <w:r>
        <w:rPr>
          <w:rFonts w:cs="Times New Roman"/>
          <w:szCs w:val="24"/>
        </w:rPr>
        <w:t>от 22 октября 2008 г. N 50</w:t>
      </w:r>
    </w:p>
    <w:p w:rsidR="005343BF" w:rsidRDefault="005343BF">
      <w:pPr>
        <w:widowControl w:val="0"/>
        <w:autoSpaceDE w:val="0"/>
        <w:autoSpaceDN w:val="0"/>
        <w:adjustRightInd w:val="0"/>
        <w:spacing w:after="0"/>
        <w:jc w:val="center"/>
        <w:rPr>
          <w:rFonts w:cs="Times New Roman"/>
          <w:szCs w:val="24"/>
        </w:rPr>
      </w:pPr>
    </w:p>
    <w:p w:rsidR="005343BF" w:rsidRDefault="005343BF">
      <w:pPr>
        <w:widowControl w:val="0"/>
        <w:autoSpaceDE w:val="0"/>
        <w:autoSpaceDN w:val="0"/>
        <w:adjustRightInd w:val="0"/>
        <w:spacing w:after="0"/>
        <w:jc w:val="center"/>
        <w:rPr>
          <w:rFonts w:cs="Times New Roman"/>
          <w:szCs w:val="24"/>
        </w:rPr>
      </w:pPr>
      <w:r>
        <w:rPr>
          <w:rFonts w:cs="Times New Roman"/>
          <w:szCs w:val="24"/>
        </w:rPr>
        <w:t xml:space="preserve">(в ред. </w:t>
      </w:r>
      <w:hyperlink r:id="rId169" w:history="1">
        <w:r>
          <w:rPr>
            <w:rFonts w:cs="Times New Roman"/>
            <w:color w:val="0000FF"/>
            <w:szCs w:val="24"/>
          </w:rPr>
          <w:t>Закона</w:t>
        </w:r>
      </w:hyperlink>
      <w:r>
        <w:rPr>
          <w:rFonts w:cs="Times New Roman"/>
          <w:szCs w:val="24"/>
        </w:rPr>
        <w:t xml:space="preserve"> г. Москвы от 16.09.2009 N 34)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rPr>
          <w:rFonts w:cs="Times New Roman"/>
          <w:b/>
          <w:bCs/>
          <w:szCs w:val="24"/>
        </w:rPr>
      </w:pPr>
      <w:bookmarkStart w:id="99" w:name="Par1020"/>
      <w:bookmarkEnd w:id="99"/>
      <w:r>
        <w:rPr>
          <w:rFonts w:cs="Times New Roman"/>
          <w:b/>
          <w:bCs/>
          <w:szCs w:val="24"/>
        </w:rPr>
        <w:t>АТТЕСТАЦИОННЫЙ ЛИСТ МУНИЦИПАЛЬНОГО СЛУЖАЩЕГО</w:t>
      </w:r>
    </w:p>
    <w:p w:rsidR="005343BF" w:rsidRDefault="005343BF">
      <w:pPr>
        <w:widowControl w:val="0"/>
        <w:autoSpaceDE w:val="0"/>
        <w:autoSpaceDN w:val="0"/>
        <w:adjustRightInd w:val="0"/>
        <w:spacing w:after="0"/>
        <w:jc w:val="center"/>
        <w:rPr>
          <w:rFonts w:cs="Times New Roman"/>
          <w:szCs w:val="24"/>
        </w:rPr>
      </w:pPr>
      <w:r>
        <w:rPr>
          <w:rFonts w:cs="Times New Roman"/>
          <w:szCs w:val="24"/>
        </w:rPr>
        <w:t>(наименование органа местного самоуправления,</w:t>
      </w:r>
    </w:p>
    <w:p w:rsidR="005343BF" w:rsidRDefault="005343BF">
      <w:pPr>
        <w:widowControl w:val="0"/>
        <w:autoSpaceDE w:val="0"/>
        <w:autoSpaceDN w:val="0"/>
        <w:adjustRightInd w:val="0"/>
        <w:spacing w:after="0"/>
        <w:jc w:val="center"/>
        <w:rPr>
          <w:rFonts w:cs="Times New Roman"/>
          <w:szCs w:val="24"/>
        </w:rPr>
      </w:pPr>
      <w:r>
        <w:rPr>
          <w:rFonts w:cs="Times New Roman"/>
          <w:szCs w:val="24"/>
        </w:rPr>
        <w:t>муниципального органа)</w:t>
      </w:r>
    </w:p>
    <w:p w:rsidR="005343BF" w:rsidRDefault="005343BF">
      <w:pPr>
        <w:widowControl w:val="0"/>
        <w:autoSpaceDE w:val="0"/>
        <w:autoSpaceDN w:val="0"/>
        <w:adjustRightInd w:val="0"/>
        <w:spacing w:after="0"/>
        <w:jc w:val="both"/>
        <w:rPr>
          <w:rFonts w:cs="Times New Roman"/>
          <w:szCs w:val="24"/>
        </w:rPr>
      </w:pPr>
    </w:p>
    <w:p w:rsidR="005343BF" w:rsidRDefault="005343BF">
      <w:pPr>
        <w:pStyle w:val="ConsPlusNonformat"/>
      </w:pPr>
      <w:r>
        <w:t xml:space="preserve">    1. Фамилия, имя, отчество _____________________________________________</w:t>
      </w:r>
    </w:p>
    <w:p w:rsidR="005343BF" w:rsidRDefault="005343BF">
      <w:pPr>
        <w:pStyle w:val="ConsPlusNonformat"/>
      </w:pPr>
      <w:r>
        <w:t xml:space="preserve">    2. Число, месяц и год рождения ________________________________________</w:t>
      </w:r>
    </w:p>
    <w:p w:rsidR="005343BF" w:rsidRDefault="005343BF">
      <w:pPr>
        <w:pStyle w:val="ConsPlusNonformat"/>
      </w:pPr>
      <w:r>
        <w:t xml:space="preserve">    3. Сведения о профессиональном  образовании,  наличии  ученой  степени,</w:t>
      </w:r>
    </w:p>
    <w:p w:rsidR="005343BF" w:rsidRDefault="005343BF">
      <w:pPr>
        <w:pStyle w:val="ConsPlusNonformat"/>
      </w:pPr>
      <w:r>
        <w:t>ученого звания ____________________________________________________________</w:t>
      </w:r>
    </w:p>
    <w:p w:rsidR="005343BF" w:rsidRDefault="005343BF">
      <w:pPr>
        <w:pStyle w:val="ConsPlusNonformat"/>
      </w:pPr>
      <w:r>
        <w:t xml:space="preserve">                (когда и какое учебное заведение окончил, специальность и</w:t>
      </w:r>
    </w:p>
    <w:p w:rsidR="005343BF" w:rsidRDefault="005343BF">
      <w:pPr>
        <w:pStyle w:val="ConsPlusNonformat"/>
      </w:pPr>
      <w:r>
        <w:t>___________________________________________________________________________</w:t>
      </w:r>
    </w:p>
    <w:p w:rsidR="005343BF" w:rsidRDefault="005343BF">
      <w:pPr>
        <w:pStyle w:val="ConsPlusNonformat"/>
      </w:pPr>
      <w:r>
        <w:t xml:space="preserve">        квалификация по образованию, ученая степень, ученое звание)</w:t>
      </w:r>
    </w:p>
    <w:p w:rsidR="005343BF" w:rsidRDefault="005343BF">
      <w:pPr>
        <w:pStyle w:val="ConsPlusNonformat"/>
      </w:pPr>
      <w:r>
        <w:t xml:space="preserve">    4. Замещаемая  должность  муниципальной  службы  на момент аттестации и</w:t>
      </w:r>
    </w:p>
    <w:p w:rsidR="005343BF" w:rsidRDefault="005343BF">
      <w:pPr>
        <w:pStyle w:val="ConsPlusNonformat"/>
      </w:pPr>
      <w:r>
        <w:t>дата назначения на эту должность __________________________________________</w:t>
      </w:r>
    </w:p>
    <w:p w:rsidR="005343BF" w:rsidRDefault="005343BF">
      <w:pPr>
        <w:pStyle w:val="ConsPlusNonformat"/>
      </w:pPr>
      <w:r>
        <w:t xml:space="preserve">    5. Стаж муниципальной службы __________________________________________</w:t>
      </w:r>
    </w:p>
    <w:p w:rsidR="005343BF" w:rsidRDefault="005343BF">
      <w:pPr>
        <w:pStyle w:val="ConsPlusNonformat"/>
      </w:pPr>
      <w:r>
        <w:t xml:space="preserve">    6. Общий  трудовой  стаж  (в том числе стаж муниципальной службы), стаж</w:t>
      </w:r>
    </w:p>
    <w:p w:rsidR="005343BF" w:rsidRDefault="005343BF">
      <w:pPr>
        <w:pStyle w:val="ConsPlusNonformat"/>
      </w:pPr>
      <w:r>
        <w:t>работы по специальности ___________________________________________________</w:t>
      </w:r>
    </w:p>
    <w:p w:rsidR="005343BF" w:rsidRDefault="005343BF">
      <w:pPr>
        <w:pStyle w:val="ConsPlusNonformat"/>
      </w:pPr>
      <w:r>
        <w:t xml:space="preserve">    7. Классный   чин  муниципальной   службы   и   дата   его   присвоения</w:t>
      </w:r>
    </w:p>
    <w:p w:rsidR="005343BF" w:rsidRDefault="005343BF">
      <w:pPr>
        <w:pStyle w:val="ConsPlusNonformat"/>
      </w:pPr>
      <w:r>
        <w:t>___________________________________________________________________________</w:t>
      </w:r>
    </w:p>
    <w:p w:rsidR="005343BF" w:rsidRDefault="005343BF">
      <w:pPr>
        <w:pStyle w:val="ConsPlusNonformat"/>
      </w:pPr>
      <w:r>
        <w:t xml:space="preserve">    8. Вопросы к муниципальному служащему и краткие ответы на них _________</w:t>
      </w:r>
    </w:p>
    <w:p w:rsidR="005343BF" w:rsidRDefault="005343BF">
      <w:pPr>
        <w:pStyle w:val="ConsPlusNonformat"/>
      </w:pPr>
      <w:r>
        <w:t>___________________________________________________________________________</w:t>
      </w:r>
    </w:p>
    <w:p w:rsidR="005343BF" w:rsidRDefault="005343BF">
      <w:pPr>
        <w:pStyle w:val="ConsPlusNonformat"/>
      </w:pPr>
      <w:r>
        <w:t>___________________________________________________________________________</w:t>
      </w:r>
    </w:p>
    <w:p w:rsidR="005343BF" w:rsidRDefault="005343BF">
      <w:pPr>
        <w:pStyle w:val="ConsPlusNonformat"/>
      </w:pPr>
      <w:r>
        <w:t xml:space="preserve">    9. Замечания и предложения, высказанные членами аттестационной комиссии</w:t>
      </w:r>
    </w:p>
    <w:p w:rsidR="005343BF" w:rsidRDefault="005343BF">
      <w:pPr>
        <w:pStyle w:val="ConsPlusNonformat"/>
      </w:pPr>
      <w:r>
        <w:t>___________________________________________________________________________</w:t>
      </w:r>
    </w:p>
    <w:p w:rsidR="005343BF" w:rsidRDefault="005343BF">
      <w:pPr>
        <w:pStyle w:val="ConsPlusNonformat"/>
      </w:pPr>
      <w:r>
        <w:t>___________________________________________________________________________</w:t>
      </w:r>
    </w:p>
    <w:p w:rsidR="005343BF" w:rsidRDefault="005343BF">
      <w:pPr>
        <w:pStyle w:val="ConsPlusNonformat"/>
      </w:pPr>
      <w:r>
        <w:t xml:space="preserve">    10. Краткая  оценка  выполнения  муниципальным  служащим   рекомендаций</w:t>
      </w:r>
    </w:p>
    <w:p w:rsidR="005343BF" w:rsidRDefault="005343BF">
      <w:pPr>
        <w:pStyle w:val="ConsPlusNonformat"/>
      </w:pPr>
      <w:r>
        <w:t>предыдущей аттестации _____________________________________________________</w:t>
      </w:r>
    </w:p>
    <w:p w:rsidR="005343BF" w:rsidRDefault="005343BF">
      <w:pPr>
        <w:pStyle w:val="ConsPlusNonformat"/>
      </w:pPr>
      <w:r>
        <w:t xml:space="preserve">                         (выполнены, выполнены частично, не выполнены)</w:t>
      </w:r>
    </w:p>
    <w:p w:rsidR="005343BF" w:rsidRDefault="005343BF">
      <w:pPr>
        <w:pStyle w:val="ConsPlusNonformat"/>
      </w:pPr>
      <w:r>
        <w:t xml:space="preserve">    11. Решение аттестационной комиссии ___________________________________</w:t>
      </w:r>
    </w:p>
    <w:p w:rsidR="005343BF" w:rsidRDefault="005343BF">
      <w:pPr>
        <w:pStyle w:val="ConsPlusNonformat"/>
      </w:pPr>
      <w:r>
        <w:t>___________________________________________________________________________</w:t>
      </w:r>
    </w:p>
    <w:p w:rsidR="005343BF" w:rsidRDefault="005343BF">
      <w:pPr>
        <w:pStyle w:val="ConsPlusNonformat"/>
      </w:pPr>
      <w:r>
        <w:t>(соответствует замещаемой должности муниципальной службы;</w:t>
      </w:r>
    </w:p>
    <w:p w:rsidR="005343BF" w:rsidRDefault="005343BF">
      <w:pPr>
        <w:pStyle w:val="ConsPlusNonformat"/>
      </w:pPr>
      <w:r>
        <w:t>соответствует замещаемой должности  муниципальной  службы и рекомендуется к</w:t>
      </w:r>
    </w:p>
    <w:p w:rsidR="005343BF" w:rsidRDefault="005343BF">
      <w:pPr>
        <w:pStyle w:val="ConsPlusNonformat"/>
      </w:pPr>
      <w:r>
        <w:t>включению в установленном порядке в кадровый резерв для замещения вакантной</w:t>
      </w:r>
    </w:p>
    <w:p w:rsidR="005343BF" w:rsidRDefault="005343BF">
      <w:pPr>
        <w:pStyle w:val="ConsPlusNonformat"/>
      </w:pPr>
      <w:r>
        <w:t>должности муниципальной службы в порядке должностного роста;</w:t>
      </w:r>
    </w:p>
    <w:p w:rsidR="005343BF" w:rsidRDefault="005343BF">
      <w:pPr>
        <w:pStyle w:val="ConsPlusNonformat"/>
      </w:pPr>
      <w:r>
        <w:t>соответствует   замещаемой   должности  муниципальной  службы  при  условии</w:t>
      </w:r>
    </w:p>
    <w:p w:rsidR="005343BF" w:rsidRDefault="005343BF">
      <w:pPr>
        <w:pStyle w:val="ConsPlusNonformat"/>
      </w:pPr>
      <w:r>
        <w:t>успешного   прохождения   профессиональной  переподготовки  или   повышения</w:t>
      </w:r>
    </w:p>
    <w:p w:rsidR="005343BF" w:rsidRDefault="005343BF">
      <w:pPr>
        <w:pStyle w:val="ConsPlusNonformat"/>
      </w:pPr>
      <w:r>
        <w:t>квалификации;</w:t>
      </w:r>
    </w:p>
    <w:p w:rsidR="005343BF" w:rsidRDefault="005343BF">
      <w:pPr>
        <w:pStyle w:val="ConsPlusNonformat"/>
      </w:pPr>
      <w:r>
        <w:t>не соответствует замещаемой должности муниципальной службы)</w:t>
      </w:r>
    </w:p>
    <w:p w:rsidR="005343BF" w:rsidRDefault="005343BF">
      <w:pPr>
        <w:pStyle w:val="ConsPlusNonformat"/>
      </w:pPr>
      <w:r>
        <w:t xml:space="preserve">    12. Количественный состав аттестационной комиссии _____________________</w:t>
      </w:r>
    </w:p>
    <w:p w:rsidR="005343BF" w:rsidRDefault="005343BF">
      <w:pPr>
        <w:pStyle w:val="ConsPlusNonformat"/>
      </w:pPr>
      <w:r>
        <w:t xml:space="preserve">    На заседании присутствовало ______ членов аттестационной комиссии</w:t>
      </w:r>
    </w:p>
    <w:p w:rsidR="005343BF" w:rsidRDefault="005343BF">
      <w:pPr>
        <w:pStyle w:val="ConsPlusNonformat"/>
      </w:pPr>
      <w:r>
        <w:t xml:space="preserve">    Количество голосов за ______, против ______</w:t>
      </w:r>
    </w:p>
    <w:p w:rsidR="005343BF" w:rsidRDefault="005343BF">
      <w:pPr>
        <w:pStyle w:val="ConsPlusNonformat"/>
      </w:pPr>
      <w:r>
        <w:t xml:space="preserve">    13. Примечания ________________________________________________________</w:t>
      </w:r>
    </w:p>
    <w:p w:rsidR="005343BF" w:rsidRDefault="005343BF">
      <w:pPr>
        <w:pStyle w:val="ConsPlusNonformat"/>
      </w:pPr>
      <w:r>
        <w:t>___________________________________________________________________________</w:t>
      </w:r>
    </w:p>
    <w:p w:rsidR="005343BF" w:rsidRDefault="005343BF">
      <w:pPr>
        <w:pStyle w:val="ConsPlusNonformat"/>
      </w:pPr>
    </w:p>
    <w:p w:rsidR="005343BF" w:rsidRDefault="005343BF">
      <w:pPr>
        <w:pStyle w:val="ConsPlusNonformat"/>
      </w:pPr>
      <w:r>
        <w:t>Председатель</w:t>
      </w:r>
    </w:p>
    <w:p w:rsidR="005343BF" w:rsidRDefault="005343BF">
      <w:pPr>
        <w:pStyle w:val="ConsPlusNonformat"/>
      </w:pPr>
      <w:r>
        <w:t>аттестационной комиссии  ________________    ______________________________</w:t>
      </w:r>
    </w:p>
    <w:p w:rsidR="005343BF" w:rsidRDefault="005343BF">
      <w:pPr>
        <w:pStyle w:val="ConsPlusNonformat"/>
      </w:pPr>
      <w:r>
        <w:t xml:space="preserve">                            (подпись)             (расшифровка подписи)</w:t>
      </w:r>
    </w:p>
    <w:p w:rsidR="005343BF" w:rsidRDefault="005343BF">
      <w:pPr>
        <w:pStyle w:val="ConsPlusNonformat"/>
      </w:pPr>
      <w:r>
        <w:t>Заместитель председателя</w:t>
      </w:r>
    </w:p>
    <w:p w:rsidR="005343BF" w:rsidRDefault="005343BF">
      <w:pPr>
        <w:pStyle w:val="ConsPlusNonformat"/>
      </w:pPr>
      <w:r>
        <w:t>аттестационной комиссии  ________________    ______________________________</w:t>
      </w:r>
    </w:p>
    <w:p w:rsidR="005343BF" w:rsidRDefault="005343BF">
      <w:pPr>
        <w:pStyle w:val="ConsPlusNonformat"/>
      </w:pPr>
      <w:r>
        <w:t xml:space="preserve">                            (подпись)             (расшифровка подписи)</w:t>
      </w:r>
    </w:p>
    <w:p w:rsidR="005343BF" w:rsidRDefault="005343BF">
      <w:pPr>
        <w:pStyle w:val="ConsPlusNonformat"/>
      </w:pPr>
      <w:r>
        <w:t>Секретарь</w:t>
      </w:r>
    </w:p>
    <w:p w:rsidR="005343BF" w:rsidRDefault="005343BF">
      <w:pPr>
        <w:pStyle w:val="ConsPlusNonformat"/>
      </w:pPr>
      <w:r>
        <w:t>аттестационной комиссии  ________________    ______________________________</w:t>
      </w:r>
    </w:p>
    <w:p w:rsidR="005343BF" w:rsidRDefault="005343BF">
      <w:pPr>
        <w:pStyle w:val="ConsPlusNonformat"/>
      </w:pPr>
      <w:r>
        <w:t xml:space="preserve">                            (подпись)             (расшифровка подписи)</w:t>
      </w:r>
    </w:p>
    <w:p w:rsidR="005343BF" w:rsidRDefault="005343BF">
      <w:pPr>
        <w:pStyle w:val="ConsPlusNonformat"/>
      </w:pPr>
      <w:r>
        <w:t>Члены</w:t>
      </w:r>
    </w:p>
    <w:p w:rsidR="005343BF" w:rsidRDefault="005343BF">
      <w:pPr>
        <w:pStyle w:val="ConsPlusNonformat"/>
      </w:pPr>
      <w:r>
        <w:t>аттестационной комиссии  ________________    ______________________________</w:t>
      </w:r>
    </w:p>
    <w:p w:rsidR="005343BF" w:rsidRDefault="005343BF">
      <w:pPr>
        <w:pStyle w:val="ConsPlusNonformat"/>
      </w:pPr>
      <w:r>
        <w:t xml:space="preserve">                            (подпись)             (расшифровка подписи)</w:t>
      </w:r>
    </w:p>
    <w:p w:rsidR="005343BF" w:rsidRDefault="005343BF">
      <w:pPr>
        <w:pStyle w:val="ConsPlusNonformat"/>
      </w:pPr>
      <w:r>
        <w:t xml:space="preserve">                         ________________    ______________________________</w:t>
      </w:r>
    </w:p>
    <w:p w:rsidR="005343BF" w:rsidRDefault="005343BF">
      <w:pPr>
        <w:pStyle w:val="ConsPlusNonformat"/>
      </w:pPr>
      <w:r>
        <w:t xml:space="preserve">                            (подпись)             (расшифровка подписи)</w:t>
      </w:r>
    </w:p>
    <w:p w:rsidR="005343BF" w:rsidRDefault="005343BF">
      <w:pPr>
        <w:pStyle w:val="ConsPlusNonformat"/>
      </w:pPr>
      <w:r>
        <w:t xml:space="preserve">                         ________________    ______________________________</w:t>
      </w:r>
    </w:p>
    <w:p w:rsidR="005343BF" w:rsidRDefault="005343BF">
      <w:pPr>
        <w:pStyle w:val="ConsPlusNonformat"/>
      </w:pPr>
      <w:r>
        <w:t xml:space="preserve">                            (подпись)             (расшифровка подписи)</w:t>
      </w:r>
    </w:p>
    <w:p w:rsidR="005343BF" w:rsidRDefault="005343BF">
      <w:pPr>
        <w:pStyle w:val="ConsPlusNonformat"/>
      </w:pPr>
    </w:p>
    <w:p w:rsidR="005343BF" w:rsidRDefault="005343BF">
      <w:pPr>
        <w:pStyle w:val="ConsPlusNonformat"/>
      </w:pPr>
      <w:r>
        <w:t>Дата проведения аттестации ____________________</w:t>
      </w:r>
    </w:p>
    <w:p w:rsidR="005343BF" w:rsidRDefault="005343BF">
      <w:pPr>
        <w:pStyle w:val="ConsPlusNonformat"/>
      </w:pPr>
      <w:r>
        <w:t>С аттестационным листом ознакомился ___________________________________</w:t>
      </w:r>
    </w:p>
    <w:p w:rsidR="005343BF" w:rsidRDefault="005343BF">
      <w:pPr>
        <w:pStyle w:val="ConsPlusNonformat"/>
      </w:pPr>
      <w:r>
        <w:t xml:space="preserve">                                     (подпись муниципального служащего,</w:t>
      </w:r>
    </w:p>
    <w:p w:rsidR="005343BF" w:rsidRDefault="005343BF">
      <w:pPr>
        <w:pStyle w:val="ConsPlusNonformat"/>
      </w:pPr>
      <w:r>
        <w:t xml:space="preserve">                                                    дата)</w:t>
      </w:r>
    </w:p>
    <w:p w:rsidR="005343BF" w:rsidRDefault="005343BF">
      <w:pPr>
        <w:pStyle w:val="ConsPlusNonformat"/>
      </w:pPr>
    </w:p>
    <w:p w:rsidR="005343BF" w:rsidRDefault="005343BF">
      <w:pPr>
        <w:pStyle w:val="ConsPlusNonformat"/>
      </w:pPr>
    </w:p>
    <w:p w:rsidR="005343BF" w:rsidRDefault="005343BF">
      <w:pPr>
        <w:pStyle w:val="ConsPlusNonformat"/>
      </w:pPr>
      <w:r>
        <w:t>(место для печати органа местного</w:t>
      </w:r>
    </w:p>
    <w:p w:rsidR="005343BF" w:rsidRDefault="005343BF">
      <w:pPr>
        <w:pStyle w:val="ConsPlusNonformat"/>
      </w:pPr>
      <w:r>
        <w:t>самоуправления, муниципального органа)</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right"/>
        <w:outlineLvl w:val="0"/>
        <w:rPr>
          <w:rFonts w:cs="Times New Roman"/>
          <w:szCs w:val="24"/>
        </w:rPr>
      </w:pPr>
      <w:bookmarkStart w:id="100" w:name="Par1093"/>
      <w:bookmarkEnd w:id="100"/>
      <w:r>
        <w:rPr>
          <w:rFonts w:cs="Times New Roman"/>
          <w:szCs w:val="24"/>
        </w:rPr>
        <w:t>Приложение 4</w:t>
      </w:r>
    </w:p>
    <w:p w:rsidR="005343BF" w:rsidRDefault="005343BF">
      <w:pPr>
        <w:widowControl w:val="0"/>
        <w:autoSpaceDE w:val="0"/>
        <w:autoSpaceDN w:val="0"/>
        <w:adjustRightInd w:val="0"/>
        <w:spacing w:after="0"/>
        <w:jc w:val="right"/>
        <w:rPr>
          <w:rFonts w:cs="Times New Roman"/>
          <w:szCs w:val="24"/>
        </w:rPr>
      </w:pPr>
      <w:r>
        <w:rPr>
          <w:rFonts w:cs="Times New Roman"/>
          <w:szCs w:val="24"/>
        </w:rPr>
        <w:t>к Закону города Москвы</w:t>
      </w:r>
    </w:p>
    <w:p w:rsidR="005343BF" w:rsidRDefault="005343BF">
      <w:pPr>
        <w:widowControl w:val="0"/>
        <w:autoSpaceDE w:val="0"/>
        <w:autoSpaceDN w:val="0"/>
        <w:adjustRightInd w:val="0"/>
        <w:spacing w:after="0"/>
        <w:jc w:val="right"/>
        <w:rPr>
          <w:rFonts w:cs="Times New Roman"/>
          <w:szCs w:val="24"/>
        </w:rPr>
      </w:pPr>
      <w:r>
        <w:rPr>
          <w:rFonts w:cs="Times New Roman"/>
          <w:szCs w:val="24"/>
        </w:rPr>
        <w:t>от 22 октября 2008 г. N 50</w:t>
      </w:r>
    </w:p>
    <w:p w:rsidR="005343BF" w:rsidRDefault="005343BF">
      <w:pPr>
        <w:widowControl w:val="0"/>
        <w:autoSpaceDE w:val="0"/>
        <w:autoSpaceDN w:val="0"/>
        <w:adjustRightInd w:val="0"/>
        <w:spacing w:after="0"/>
        <w:jc w:val="center"/>
        <w:rPr>
          <w:rFonts w:cs="Times New Roman"/>
          <w:szCs w:val="24"/>
        </w:rPr>
      </w:pPr>
    </w:p>
    <w:p w:rsidR="005343BF" w:rsidRDefault="005343BF">
      <w:pPr>
        <w:widowControl w:val="0"/>
        <w:autoSpaceDE w:val="0"/>
        <w:autoSpaceDN w:val="0"/>
        <w:adjustRightInd w:val="0"/>
        <w:spacing w:after="0"/>
        <w:jc w:val="center"/>
        <w:rPr>
          <w:rFonts w:cs="Times New Roman"/>
          <w:szCs w:val="24"/>
        </w:rPr>
      </w:pPr>
      <w:r>
        <w:rPr>
          <w:rFonts w:cs="Times New Roman"/>
          <w:szCs w:val="24"/>
        </w:rPr>
        <w:t xml:space="preserve">(в ред. </w:t>
      </w:r>
      <w:hyperlink r:id="rId170" w:history="1">
        <w:r>
          <w:rPr>
            <w:rFonts w:cs="Times New Roman"/>
            <w:color w:val="0000FF"/>
            <w:szCs w:val="24"/>
          </w:rPr>
          <w:t>Закона</w:t>
        </w:r>
      </w:hyperlink>
      <w:r>
        <w:rPr>
          <w:rFonts w:cs="Times New Roman"/>
          <w:szCs w:val="24"/>
        </w:rPr>
        <w:t xml:space="preserve"> г. Москвы от 16.09.2009 N 34)</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rPr>
          <w:rFonts w:cs="Times New Roman"/>
          <w:b/>
          <w:bCs/>
          <w:szCs w:val="24"/>
        </w:rPr>
      </w:pPr>
      <w:bookmarkStart w:id="101" w:name="Par1099"/>
      <w:bookmarkEnd w:id="101"/>
      <w:r>
        <w:rPr>
          <w:rFonts w:cs="Times New Roman"/>
          <w:b/>
          <w:bCs/>
          <w:szCs w:val="24"/>
        </w:rPr>
        <w:t>ЭКЗАМЕНАЦИОННЫЙ ЛИСТ МУНИЦИПАЛЬНОГО СЛУЖАЩЕГО</w:t>
      </w:r>
    </w:p>
    <w:p w:rsidR="005343BF" w:rsidRDefault="005343BF">
      <w:pPr>
        <w:widowControl w:val="0"/>
        <w:autoSpaceDE w:val="0"/>
        <w:autoSpaceDN w:val="0"/>
        <w:adjustRightInd w:val="0"/>
        <w:spacing w:after="0"/>
        <w:jc w:val="center"/>
        <w:rPr>
          <w:rFonts w:cs="Times New Roman"/>
          <w:szCs w:val="24"/>
        </w:rPr>
      </w:pPr>
      <w:r>
        <w:rPr>
          <w:rFonts w:cs="Times New Roman"/>
          <w:szCs w:val="24"/>
        </w:rPr>
        <w:t>(наименование органа местного самоуправления,</w:t>
      </w:r>
    </w:p>
    <w:p w:rsidR="005343BF" w:rsidRDefault="005343BF">
      <w:pPr>
        <w:widowControl w:val="0"/>
        <w:autoSpaceDE w:val="0"/>
        <w:autoSpaceDN w:val="0"/>
        <w:adjustRightInd w:val="0"/>
        <w:spacing w:after="0"/>
        <w:jc w:val="center"/>
        <w:rPr>
          <w:rFonts w:cs="Times New Roman"/>
          <w:szCs w:val="24"/>
        </w:rPr>
      </w:pPr>
      <w:r>
        <w:rPr>
          <w:rFonts w:cs="Times New Roman"/>
          <w:szCs w:val="24"/>
        </w:rPr>
        <w:t>муниципального органа)</w:t>
      </w:r>
    </w:p>
    <w:p w:rsidR="005343BF" w:rsidRDefault="005343BF">
      <w:pPr>
        <w:widowControl w:val="0"/>
        <w:autoSpaceDE w:val="0"/>
        <w:autoSpaceDN w:val="0"/>
        <w:adjustRightInd w:val="0"/>
        <w:spacing w:after="0"/>
        <w:jc w:val="both"/>
        <w:rPr>
          <w:rFonts w:cs="Times New Roman"/>
          <w:szCs w:val="24"/>
        </w:rPr>
      </w:pPr>
    </w:p>
    <w:p w:rsidR="005343BF" w:rsidRDefault="005343BF">
      <w:pPr>
        <w:pStyle w:val="ConsPlusNonformat"/>
      </w:pPr>
      <w:r>
        <w:t xml:space="preserve">    1. Фамилия, имя, отчество _____________________________________________</w:t>
      </w:r>
    </w:p>
    <w:p w:rsidR="005343BF" w:rsidRDefault="005343BF">
      <w:pPr>
        <w:pStyle w:val="ConsPlusNonformat"/>
      </w:pPr>
      <w:r>
        <w:t xml:space="preserve">    2. Число, месяц, год рождения _________________________________________</w:t>
      </w:r>
    </w:p>
    <w:p w:rsidR="005343BF" w:rsidRDefault="005343BF">
      <w:pPr>
        <w:pStyle w:val="ConsPlusNonformat"/>
      </w:pPr>
      <w:r>
        <w:t xml:space="preserve">    3. Сведения о профессиональном образовании, о  повышении  квалификации,</w:t>
      </w:r>
    </w:p>
    <w:p w:rsidR="005343BF" w:rsidRDefault="005343BF">
      <w:pPr>
        <w:pStyle w:val="ConsPlusNonformat"/>
      </w:pPr>
      <w:r>
        <w:t>переподготовке ____________________________________________________________</w:t>
      </w:r>
    </w:p>
    <w:p w:rsidR="005343BF" w:rsidRDefault="005343BF">
      <w:pPr>
        <w:pStyle w:val="ConsPlusNonformat"/>
      </w:pPr>
      <w:r>
        <w:t xml:space="preserve">                (когда и какое учебное заведение окончил, специальность и</w:t>
      </w:r>
    </w:p>
    <w:p w:rsidR="005343BF" w:rsidRDefault="005343BF">
      <w:pPr>
        <w:pStyle w:val="ConsPlusNonformat"/>
      </w:pPr>
      <w:r>
        <w:t>___________________________________________________________________________</w:t>
      </w:r>
    </w:p>
    <w:p w:rsidR="005343BF" w:rsidRDefault="005343BF">
      <w:pPr>
        <w:pStyle w:val="ConsPlusNonformat"/>
      </w:pPr>
      <w:r>
        <w:t xml:space="preserve">                       квалификация по образованию)</w:t>
      </w:r>
    </w:p>
    <w:p w:rsidR="005343BF" w:rsidRDefault="005343BF">
      <w:pPr>
        <w:pStyle w:val="ConsPlusNonformat"/>
      </w:pPr>
      <w:r>
        <w:t xml:space="preserve">    4. Классный чин, дата присвоения ______________________________________</w:t>
      </w:r>
    </w:p>
    <w:p w:rsidR="005343BF" w:rsidRDefault="005343BF">
      <w:pPr>
        <w:pStyle w:val="ConsPlusNonformat"/>
      </w:pPr>
      <w:r>
        <w:t xml:space="preserve">    5. Замещаемая   должность   муниципальной  службы,   дата    назначения</w:t>
      </w:r>
    </w:p>
    <w:p w:rsidR="005343BF" w:rsidRDefault="005343BF">
      <w:pPr>
        <w:pStyle w:val="ConsPlusNonformat"/>
      </w:pPr>
      <w:r>
        <w:t>(утверждения) на эту должность ____________________________________________</w:t>
      </w:r>
    </w:p>
    <w:p w:rsidR="005343BF" w:rsidRDefault="005343BF">
      <w:pPr>
        <w:pStyle w:val="ConsPlusNonformat"/>
      </w:pPr>
      <w:r>
        <w:t>___________________________________________________________________________</w:t>
      </w:r>
    </w:p>
    <w:p w:rsidR="005343BF" w:rsidRDefault="005343BF">
      <w:pPr>
        <w:pStyle w:val="ConsPlusNonformat"/>
      </w:pPr>
      <w:r>
        <w:t xml:space="preserve">    6. Общий  трудовой  стаж  (в том числе стаж муниципальной службы), стаж</w:t>
      </w:r>
    </w:p>
    <w:p w:rsidR="005343BF" w:rsidRDefault="005343BF">
      <w:pPr>
        <w:pStyle w:val="ConsPlusNonformat"/>
      </w:pPr>
      <w:r>
        <w:t>работы по специальности ___________________________________________________</w:t>
      </w:r>
    </w:p>
    <w:p w:rsidR="005343BF" w:rsidRDefault="005343BF">
      <w:pPr>
        <w:pStyle w:val="ConsPlusNonformat"/>
      </w:pPr>
      <w:r>
        <w:t xml:space="preserve">    7. Вопросы к экзаменуемому муниципальному служащему и краткие ответы на</w:t>
      </w:r>
    </w:p>
    <w:p w:rsidR="005343BF" w:rsidRDefault="005343BF">
      <w:pPr>
        <w:pStyle w:val="ConsPlusNonformat"/>
      </w:pPr>
      <w:r>
        <w:t>них _______________________________________________________________________</w:t>
      </w:r>
    </w:p>
    <w:p w:rsidR="005343BF" w:rsidRDefault="005343BF">
      <w:pPr>
        <w:pStyle w:val="ConsPlusNonformat"/>
      </w:pPr>
      <w:r>
        <w:t>___________________________________________________________________________</w:t>
      </w:r>
    </w:p>
    <w:p w:rsidR="005343BF" w:rsidRDefault="005343BF">
      <w:pPr>
        <w:pStyle w:val="ConsPlusNonformat"/>
      </w:pPr>
      <w:r>
        <w:t xml:space="preserve">    8. Вопросы и замечания,  высказанные  членами  аттестационной  комиссии</w:t>
      </w:r>
    </w:p>
    <w:p w:rsidR="005343BF" w:rsidRDefault="005343BF">
      <w:pPr>
        <w:pStyle w:val="ConsPlusNonformat"/>
      </w:pPr>
      <w:r>
        <w:t>___________________________________________________________________________</w:t>
      </w:r>
    </w:p>
    <w:p w:rsidR="005343BF" w:rsidRDefault="005343BF">
      <w:pPr>
        <w:pStyle w:val="ConsPlusNonformat"/>
      </w:pPr>
      <w:r>
        <w:t>___________________________________________________________________________</w:t>
      </w:r>
    </w:p>
    <w:p w:rsidR="005343BF" w:rsidRDefault="005343BF">
      <w:pPr>
        <w:pStyle w:val="ConsPlusNonformat"/>
      </w:pPr>
      <w:r>
        <w:t xml:space="preserve">    9. Результат квалификационного экзамена _______________________________</w:t>
      </w:r>
    </w:p>
    <w:p w:rsidR="005343BF" w:rsidRDefault="005343BF">
      <w:pPr>
        <w:pStyle w:val="ConsPlusNonformat"/>
      </w:pPr>
      <w:r>
        <w:t>___________________________________________________________________________</w:t>
      </w:r>
    </w:p>
    <w:p w:rsidR="005343BF" w:rsidRDefault="005343BF">
      <w:pPr>
        <w:pStyle w:val="ConsPlusNonformat"/>
      </w:pPr>
      <w:r>
        <w:t xml:space="preserve">    10. Рекомендации  аттестационной  комиссии  (с обоснованием мотивов, по</w:t>
      </w:r>
    </w:p>
    <w:p w:rsidR="005343BF" w:rsidRDefault="005343BF">
      <w:pPr>
        <w:pStyle w:val="ConsPlusNonformat"/>
      </w:pPr>
      <w:r>
        <w:t>которым они даются) _______________________________________________________</w:t>
      </w:r>
    </w:p>
    <w:p w:rsidR="005343BF" w:rsidRDefault="005343BF">
      <w:pPr>
        <w:pStyle w:val="ConsPlusNonformat"/>
      </w:pPr>
      <w:r>
        <w:t>___________________________________________________________________________</w:t>
      </w:r>
    </w:p>
    <w:p w:rsidR="005343BF" w:rsidRDefault="005343BF">
      <w:pPr>
        <w:pStyle w:val="ConsPlusNonformat"/>
      </w:pPr>
      <w:r>
        <w:t>___________________________________________________________________________</w:t>
      </w:r>
    </w:p>
    <w:p w:rsidR="005343BF" w:rsidRDefault="005343BF">
      <w:pPr>
        <w:pStyle w:val="ConsPlusNonformat"/>
      </w:pPr>
      <w:r>
        <w:t xml:space="preserve">    11. Количественный состав аттестационной комиссии _____________________</w:t>
      </w:r>
    </w:p>
    <w:p w:rsidR="005343BF" w:rsidRDefault="005343BF">
      <w:pPr>
        <w:pStyle w:val="ConsPlusNonformat"/>
      </w:pPr>
      <w:r>
        <w:t xml:space="preserve">    На заседании присутствовало ____________ членов аттестационной комиссии</w:t>
      </w:r>
    </w:p>
    <w:p w:rsidR="005343BF" w:rsidRDefault="005343BF">
      <w:pPr>
        <w:pStyle w:val="ConsPlusNonformat"/>
      </w:pPr>
      <w:r>
        <w:t xml:space="preserve">    Количество голосов за ___________, против __________</w:t>
      </w:r>
    </w:p>
    <w:p w:rsidR="005343BF" w:rsidRDefault="005343BF">
      <w:pPr>
        <w:pStyle w:val="ConsPlusNonformat"/>
      </w:pPr>
      <w:r>
        <w:t xml:space="preserve">    12. Примечания ________________________________________________________</w:t>
      </w:r>
    </w:p>
    <w:p w:rsidR="005343BF" w:rsidRDefault="005343BF">
      <w:pPr>
        <w:pStyle w:val="ConsPlusNonformat"/>
      </w:pPr>
      <w:r>
        <w:t>___________________________________________________________________________</w:t>
      </w:r>
    </w:p>
    <w:p w:rsidR="005343BF" w:rsidRDefault="005343BF">
      <w:pPr>
        <w:pStyle w:val="ConsPlusNonformat"/>
      </w:pPr>
    </w:p>
    <w:p w:rsidR="005343BF" w:rsidRDefault="005343BF">
      <w:pPr>
        <w:pStyle w:val="ConsPlusNonformat"/>
      </w:pPr>
      <w:r>
        <w:t>Председатель</w:t>
      </w:r>
    </w:p>
    <w:p w:rsidR="005343BF" w:rsidRDefault="005343BF">
      <w:pPr>
        <w:pStyle w:val="ConsPlusNonformat"/>
      </w:pPr>
      <w:r>
        <w:t>аттестационной комиссии  _______________    _______________________________</w:t>
      </w:r>
    </w:p>
    <w:p w:rsidR="005343BF" w:rsidRDefault="005343BF">
      <w:pPr>
        <w:pStyle w:val="ConsPlusNonformat"/>
      </w:pPr>
      <w:r>
        <w:t xml:space="preserve">                            (подпись)            (расшифровка подписи)</w:t>
      </w:r>
    </w:p>
    <w:p w:rsidR="005343BF" w:rsidRDefault="005343BF">
      <w:pPr>
        <w:pStyle w:val="ConsPlusNonformat"/>
      </w:pPr>
      <w:r>
        <w:t>Заместитель председателя</w:t>
      </w:r>
    </w:p>
    <w:p w:rsidR="005343BF" w:rsidRDefault="005343BF">
      <w:pPr>
        <w:pStyle w:val="ConsPlusNonformat"/>
      </w:pPr>
      <w:r>
        <w:t>аттестационной комиссии  _______________    _______________________________</w:t>
      </w:r>
    </w:p>
    <w:p w:rsidR="005343BF" w:rsidRDefault="005343BF">
      <w:pPr>
        <w:pStyle w:val="ConsPlusNonformat"/>
      </w:pPr>
      <w:r>
        <w:t xml:space="preserve">                            (подпись)            (расшифровка подписи)</w:t>
      </w:r>
    </w:p>
    <w:p w:rsidR="005343BF" w:rsidRDefault="005343BF">
      <w:pPr>
        <w:pStyle w:val="ConsPlusNonformat"/>
      </w:pPr>
      <w:r>
        <w:t>Секретарь</w:t>
      </w:r>
    </w:p>
    <w:p w:rsidR="005343BF" w:rsidRDefault="005343BF">
      <w:pPr>
        <w:pStyle w:val="ConsPlusNonformat"/>
      </w:pPr>
      <w:r>
        <w:t>аттестационной комиссии  _______________    _______________________________</w:t>
      </w:r>
    </w:p>
    <w:p w:rsidR="005343BF" w:rsidRDefault="005343BF">
      <w:pPr>
        <w:pStyle w:val="ConsPlusNonformat"/>
      </w:pPr>
      <w:r>
        <w:t xml:space="preserve">                            (подпись)            (расшифровка подписи)</w:t>
      </w:r>
    </w:p>
    <w:p w:rsidR="005343BF" w:rsidRDefault="005343BF">
      <w:pPr>
        <w:pStyle w:val="ConsPlusNonformat"/>
      </w:pPr>
      <w:r>
        <w:t>Члены</w:t>
      </w:r>
    </w:p>
    <w:p w:rsidR="005343BF" w:rsidRDefault="005343BF">
      <w:pPr>
        <w:pStyle w:val="ConsPlusNonformat"/>
      </w:pPr>
      <w:r>
        <w:t>аттестационной комиссии  _______________    _______________________________</w:t>
      </w:r>
    </w:p>
    <w:p w:rsidR="005343BF" w:rsidRDefault="005343BF">
      <w:pPr>
        <w:pStyle w:val="ConsPlusNonformat"/>
      </w:pPr>
      <w:r>
        <w:t xml:space="preserve">                            (подпись)            (расшифровка подписи)</w:t>
      </w:r>
    </w:p>
    <w:p w:rsidR="005343BF" w:rsidRDefault="005343BF">
      <w:pPr>
        <w:pStyle w:val="ConsPlusNonformat"/>
      </w:pPr>
      <w:r>
        <w:t xml:space="preserve">                         _______________    _______________________________</w:t>
      </w:r>
    </w:p>
    <w:p w:rsidR="005343BF" w:rsidRDefault="005343BF">
      <w:pPr>
        <w:pStyle w:val="ConsPlusNonformat"/>
      </w:pPr>
      <w:r>
        <w:t xml:space="preserve">                            (подпись)            (расшифровка подписи)</w:t>
      </w:r>
    </w:p>
    <w:p w:rsidR="005343BF" w:rsidRDefault="005343BF">
      <w:pPr>
        <w:pStyle w:val="ConsPlusNonformat"/>
      </w:pPr>
      <w:r>
        <w:t xml:space="preserve">                         _______________    _______________________________</w:t>
      </w:r>
    </w:p>
    <w:p w:rsidR="005343BF" w:rsidRDefault="005343BF">
      <w:pPr>
        <w:pStyle w:val="ConsPlusNonformat"/>
      </w:pPr>
      <w:r>
        <w:t xml:space="preserve">                            (подпись)            (расшифровка подписи)</w:t>
      </w:r>
    </w:p>
    <w:p w:rsidR="005343BF" w:rsidRDefault="005343BF">
      <w:pPr>
        <w:pStyle w:val="ConsPlusNonformat"/>
      </w:pPr>
    </w:p>
    <w:p w:rsidR="005343BF" w:rsidRDefault="005343BF">
      <w:pPr>
        <w:pStyle w:val="ConsPlusNonformat"/>
      </w:pPr>
      <w:r>
        <w:t>Дата проведения квалификационного экзамена ____________________________</w:t>
      </w:r>
    </w:p>
    <w:p w:rsidR="005343BF" w:rsidRDefault="005343BF">
      <w:pPr>
        <w:pStyle w:val="ConsPlusNonformat"/>
      </w:pPr>
      <w:r>
        <w:t>С экзаменационным листом ознакомился __________________________________</w:t>
      </w:r>
    </w:p>
    <w:p w:rsidR="005343BF" w:rsidRDefault="005343BF">
      <w:pPr>
        <w:pStyle w:val="ConsPlusNonformat"/>
      </w:pPr>
      <w:r>
        <w:t xml:space="preserve">                                     (подпись муниципального служащего,</w:t>
      </w:r>
    </w:p>
    <w:p w:rsidR="005343BF" w:rsidRDefault="005343BF">
      <w:pPr>
        <w:pStyle w:val="ConsPlusNonformat"/>
      </w:pPr>
      <w:r>
        <w:t xml:space="preserve">                                                     дата)</w:t>
      </w:r>
    </w:p>
    <w:p w:rsidR="005343BF" w:rsidRDefault="005343BF">
      <w:pPr>
        <w:pStyle w:val="ConsPlusNonformat"/>
      </w:pPr>
    </w:p>
    <w:p w:rsidR="005343BF" w:rsidRDefault="005343BF">
      <w:pPr>
        <w:pStyle w:val="ConsPlusNonformat"/>
      </w:pPr>
      <w:r>
        <w:t>(место для печати органа местного</w:t>
      </w:r>
    </w:p>
    <w:p w:rsidR="005343BF" w:rsidRDefault="005343BF">
      <w:pPr>
        <w:pStyle w:val="ConsPlusNonformat"/>
      </w:pPr>
      <w:r>
        <w:t>самоуправления, муниципального органа)</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right"/>
        <w:outlineLvl w:val="0"/>
        <w:rPr>
          <w:rFonts w:cs="Times New Roman"/>
          <w:szCs w:val="24"/>
        </w:rPr>
      </w:pPr>
      <w:bookmarkStart w:id="102" w:name="Par1163"/>
      <w:bookmarkEnd w:id="102"/>
      <w:r>
        <w:rPr>
          <w:rFonts w:cs="Times New Roman"/>
          <w:szCs w:val="24"/>
        </w:rPr>
        <w:t>Приложение 5</w:t>
      </w:r>
    </w:p>
    <w:p w:rsidR="005343BF" w:rsidRDefault="005343BF">
      <w:pPr>
        <w:widowControl w:val="0"/>
        <w:autoSpaceDE w:val="0"/>
        <w:autoSpaceDN w:val="0"/>
        <w:adjustRightInd w:val="0"/>
        <w:spacing w:after="0"/>
        <w:jc w:val="right"/>
        <w:rPr>
          <w:rFonts w:cs="Times New Roman"/>
          <w:szCs w:val="24"/>
        </w:rPr>
      </w:pPr>
      <w:r>
        <w:rPr>
          <w:rFonts w:cs="Times New Roman"/>
          <w:szCs w:val="24"/>
        </w:rPr>
        <w:t>к Закону города Москвы</w:t>
      </w:r>
    </w:p>
    <w:p w:rsidR="005343BF" w:rsidRDefault="005343BF">
      <w:pPr>
        <w:widowControl w:val="0"/>
        <w:autoSpaceDE w:val="0"/>
        <w:autoSpaceDN w:val="0"/>
        <w:adjustRightInd w:val="0"/>
        <w:spacing w:after="0"/>
        <w:jc w:val="right"/>
        <w:rPr>
          <w:rFonts w:cs="Times New Roman"/>
          <w:szCs w:val="24"/>
        </w:rPr>
      </w:pPr>
      <w:r>
        <w:rPr>
          <w:rFonts w:cs="Times New Roman"/>
          <w:szCs w:val="24"/>
        </w:rPr>
        <w:t>от 22 октября 2008 г. N 50</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rPr>
          <w:rFonts w:cs="Times New Roman"/>
          <w:b/>
          <w:bCs/>
          <w:szCs w:val="24"/>
        </w:rPr>
      </w:pPr>
      <w:bookmarkStart w:id="103" w:name="Par1167"/>
      <w:bookmarkEnd w:id="103"/>
      <w:r>
        <w:rPr>
          <w:rFonts w:cs="Times New Roman"/>
          <w:b/>
          <w:bCs/>
          <w:szCs w:val="24"/>
        </w:rPr>
        <w:t>РЕЕСТР</w:t>
      </w:r>
    </w:p>
    <w:p w:rsidR="005343BF" w:rsidRDefault="005343BF">
      <w:pPr>
        <w:widowControl w:val="0"/>
        <w:autoSpaceDE w:val="0"/>
        <w:autoSpaceDN w:val="0"/>
        <w:adjustRightInd w:val="0"/>
        <w:spacing w:after="0"/>
        <w:jc w:val="center"/>
        <w:rPr>
          <w:rFonts w:cs="Times New Roman"/>
          <w:b/>
          <w:bCs/>
          <w:szCs w:val="24"/>
        </w:rPr>
      </w:pPr>
      <w:r>
        <w:rPr>
          <w:rFonts w:cs="Times New Roman"/>
          <w:b/>
          <w:bCs/>
          <w:szCs w:val="24"/>
        </w:rPr>
        <w:t>ДОЛЖНОСТЕЙ МУНИЦИПАЛЬНОЙ СЛУЖБЫ В ГОРОДЕ МОСКВЕ</w:t>
      </w:r>
    </w:p>
    <w:p w:rsidR="005343BF" w:rsidRDefault="005343BF">
      <w:pPr>
        <w:widowControl w:val="0"/>
        <w:autoSpaceDE w:val="0"/>
        <w:autoSpaceDN w:val="0"/>
        <w:adjustRightInd w:val="0"/>
        <w:spacing w:after="0"/>
        <w:jc w:val="center"/>
        <w:rPr>
          <w:rFonts w:cs="Times New Roman"/>
          <w:szCs w:val="24"/>
        </w:rPr>
      </w:pPr>
    </w:p>
    <w:p w:rsidR="005343BF" w:rsidRDefault="005343BF">
      <w:pPr>
        <w:widowControl w:val="0"/>
        <w:autoSpaceDE w:val="0"/>
        <w:autoSpaceDN w:val="0"/>
        <w:adjustRightInd w:val="0"/>
        <w:spacing w:after="0"/>
        <w:jc w:val="center"/>
        <w:rPr>
          <w:rFonts w:cs="Times New Roman"/>
          <w:szCs w:val="24"/>
        </w:rPr>
      </w:pPr>
      <w:r>
        <w:rPr>
          <w:rFonts w:cs="Times New Roman"/>
          <w:szCs w:val="24"/>
        </w:rPr>
        <w:t xml:space="preserve">(введен </w:t>
      </w:r>
      <w:hyperlink r:id="rId171" w:history="1">
        <w:r>
          <w:rPr>
            <w:rFonts w:cs="Times New Roman"/>
            <w:color w:val="0000FF"/>
            <w:szCs w:val="24"/>
          </w:rPr>
          <w:t>Законом</w:t>
        </w:r>
      </w:hyperlink>
      <w:r>
        <w:rPr>
          <w:rFonts w:cs="Times New Roman"/>
          <w:szCs w:val="24"/>
        </w:rPr>
        <w:t xml:space="preserve"> г. Москвы от 17.12.2014 N 63)</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szCs w:val="24"/>
        </w:rPr>
      </w:pPr>
      <w:bookmarkStart w:id="104" w:name="Par1172"/>
      <w:bookmarkEnd w:id="104"/>
      <w:r>
        <w:rPr>
          <w:rFonts w:cs="Times New Roman"/>
          <w:szCs w:val="24"/>
        </w:rPr>
        <w:t>1. Должности муниципальной службы в муниципальном округе</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Должности муниципальной службы в администрации муниципального округа или аппарате Совета депутатов муниципального округа: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главные должности муниципальной службы - заместитель главы администрации муниципального округа;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ведущие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а) начальник отдела;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б) заместитель начальника отдела;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в) заведующий сектором;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г) советник;</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д) консультант;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старшие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а) главный специалист;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б) ведущий специалист;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младшие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а) специалист I категории;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б) специалист II категории;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в) специалист.</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szCs w:val="24"/>
        </w:rPr>
      </w:pPr>
      <w:bookmarkStart w:id="105" w:name="Par1191"/>
      <w:bookmarkEnd w:id="105"/>
      <w:r>
        <w:rPr>
          <w:rFonts w:cs="Times New Roman"/>
          <w:szCs w:val="24"/>
        </w:rPr>
        <w:t>2. Должности муниципальной службы в городском округе</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Должности муниципальной службы в аппарате представительного органа городского округа: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главные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а) начальник отдела;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б) заместитель начальника отдела;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ведущие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а) заведующий сектором;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б) помощник председателя Совета депутатов городского округа;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в) консультант;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старшие должности муниципальной службы - главный специалист.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Должности муниципальной службы в администрации городского округа: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высшие должности муниципальной службы - глава администрации городского округа;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главные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а) первый заместитель главы администрации городского округа;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б) заместитель главы администрации городского округа;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в) начальник управления, начальник отдела;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ведущие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а) пресс-секретарь главы городского округа;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б) помощник главы городского округа;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в) заместитель начальника управления, заместитель начальника отдела;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г) начальник отдела в составе управления;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д) заместитель начальника отдела в составе управления;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е) заведующий сектором;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ж) заведующий сектором в составе управления, отдела;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з) советник;</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и) консультант;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старшие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а) главный специалист;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б) ведущий специалист;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младшие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а) специалист I категории;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б) специалист II категории;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в) специалист.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Должности муниципальной службы в контрольно-ревизионной комиссии городского округа: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высшие должности муниципальной службы - председатель контрольно-ревизионной комиссии городского округа;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главные должности муниципальной службы - заместитель председателя контрольно-ревизионной комиссии городского округа;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ведущие должности муниципальной службы - инспектор контрольно-ревизионной комиссии городского округа;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старшие должности муниципальной службы - главный специалист.</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jc w:val="center"/>
        <w:outlineLvl w:val="1"/>
        <w:rPr>
          <w:rFonts w:cs="Times New Roman"/>
          <w:szCs w:val="24"/>
        </w:rPr>
      </w:pPr>
      <w:bookmarkStart w:id="106" w:name="Par1231"/>
      <w:bookmarkEnd w:id="106"/>
      <w:r>
        <w:rPr>
          <w:rFonts w:cs="Times New Roman"/>
          <w:szCs w:val="24"/>
        </w:rPr>
        <w:t>3. Должности муниципальной службы в поселении</w:t>
      </w:r>
    </w:p>
    <w:p w:rsidR="005343BF" w:rsidRDefault="005343BF">
      <w:pPr>
        <w:widowControl w:val="0"/>
        <w:autoSpaceDE w:val="0"/>
        <w:autoSpaceDN w:val="0"/>
        <w:adjustRightInd w:val="0"/>
        <w:spacing w:after="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Должности муниципальной службы в администрации поселения: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1) высшие должности муниципальной службы - глава администрации поселения;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2) главные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а) первый заместитель главы администрации поселения;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б) заместитель главы администрации поселения;</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в) начальник отдела;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3) ведущие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а) заместитель начальника отдела;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б) заведующий сектором;</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в) заведующий сектором в составе отдела;</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г) советник;</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д) консультант;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4) старшие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а) главный специалист;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б) ведущий специалист;</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5) младшие должности муниципальной службы:</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а) специалист I категории;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б) специалист II категории;</w:t>
      </w:r>
    </w:p>
    <w:p w:rsidR="005343BF" w:rsidRDefault="005343BF">
      <w:pPr>
        <w:widowControl w:val="0"/>
        <w:autoSpaceDE w:val="0"/>
        <w:autoSpaceDN w:val="0"/>
        <w:adjustRightInd w:val="0"/>
        <w:spacing w:after="0"/>
        <w:ind w:firstLine="540"/>
        <w:jc w:val="both"/>
        <w:rPr>
          <w:rFonts w:cs="Times New Roman"/>
          <w:szCs w:val="24"/>
        </w:rPr>
      </w:pPr>
      <w:r>
        <w:rPr>
          <w:rFonts w:cs="Times New Roman"/>
          <w:szCs w:val="24"/>
        </w:rPr>
        <w:t>в) специалист.</w:t>
      </w:r>
    </w:p>
    <w:p w:rsidR="005343BF" w:rsidRDefault="005343BF">
      <w:pPr>
        <w:widowControl w:val="0"/>
        <w:autoSpaceDE w:val="0"/>
        <w:autoSpaceDN w:val="0"/>
        <w:adjustRightInd w:val="0"/>
        <w:spacing w:after="0"/>
        <w:ind w:firstLine="540"/>
        <w:jc w:val="both"/>
        <w:rPr>
          <w:rFonts w:cs="Times New Roman"/>
          <w:szCs w:val="24"/>
        </w:rPr>
      </w:pPr>
    </w:p>
    <w:p w:rsidR="005343BF" w:rsidRDefault="005343BF">
      <w:pPr>
        <w:widowControl w:val="0"/>
        <w:autoSpaceDE w:val="0"/>
        <w:autoSpaceDN w:val="0"/>
        <w:adjustRightInd w:val="0"/>
        <w:spacing w:after="0"/>
        <w:ind w:firstLine="540"/>
        <w:jc w:val="both"/>
        <w:rPr>
          <w:rFonts w:cs="Times New Roman"/>
          <w:szCs w:val="24"/>
        </w:rPr>
      </w:pPr>
    </w:p>
    <w:p w:rsidR="005343BF" w:rsidRDefault="005343BF">
      <w:pPr>
        <w:widowControl w:val="0"/>
        <w:pBdr>
          <w:top w:val="single" w:sz="6" w:space="0" w:color="auto"/>
        </w:pBdr>
        <w:autoSpaceDE w:val="0"/>
        <w:autoSpaceDN w:val="0"/>
        <w:adjustRightInd w:val="0"/>
        <w:spacing w:before="100" w:after="100"/>
        <w:rPr>
          <w:rFonts w:cs="Times New Roman"/>
          <w:sz w:val="2"/>
          <w:szCs w:val="2"/>
        </w:rPr>
      </w:pPr>
    </w:p>
    <w:p w:rsidR="00E904BE" w:rsidRDefault="00E904BE"/>
    <w:sectPr w:rsidR="00E904BE" w:rsidSect="00875CE5">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43BF"/>
    <w:rsid w:val="000555A7"/>
    <w:rsid w:val="00182EDB"/>
    <w:rsid w:val="00255308"/>
    <w:rsid w:val="005343BF"/>
    <w:rsid w:val="006B5B94"/>
    <w:rsid w:val="0077366B"/>
    <w:rsid w:val="007A194F"/>
    <w:rsid w:val="00875CE5"/>
    <w:rsid w:val="008A7BA3"/>
    <w:rsid w:val="009068C8"/>
    <w:rsid w:val="009A6A4D"/>
    <w:rsid w:val="00A77043"/>
    <w:rsid w:val="00A96B6C"/>
    <w:rsid w:val="00AE5F9E"/>
    <w:rsid w:val="00AF7D7A"/>
    <w:rsid w:val="00CE0BD5"/>
    <w:rsid w:val="00D54E68"/>
    <w:rsid w:val="00E803A9"/>
    <w:rsid w:val="00E90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7A"/>
    <w:pPr>
      <w:spacing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3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343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343BF"/>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5343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6ED2B2BF64CA8A0F56F68C43E4C415AB2527E4A1C8FF68765CA05960D30C5733C783FCD6BB28D6X3J6J" TargetMode="External"/><Relationship Id="rId117" Type="http://schemas.openxmlformats.org/officeDocument/2006/relationships/hyperlink" Target="consultantplus://offline/ref=F76ED2B2BF64CA8A0F56F68C43E4C415AB2626E5A0CDFF68765CA05960D30C5733C783FCD6BB29D0X3J5J" TargetMode="External"/><Relationship Id="rId21" Type="http://schemas.openxmlformats.org/officeDocument/2006/relationships/hyperlink" Target="consultantplus://offline/ref=F76ED2B2BF64CA8A0F56F68C43E4C415AB2324E0ACC8FF68765CA05960XDJ3J" TargetMode="External"/><Relationship Id="rId42" Type="http://schemas.openxmlformats.org/officeDocument/2006/relationships/hyperlink" Target="consultantplus://offline/ref=F76ED2B2BF64CA8A0F56F68C43E4C415AB2325E4A2CDFF68765CA05960D30C5733C783FCD6BB28D4X3J4J" TargetMode="External"/><Relationship Id="rId47" Type="http://schemas.openxmlformats.org/officeDocument/2006/relationships/hyperlink" Target="consultantplus://offline/ref=F76ED2B2BF64CA8A0F56F68C43E4C415AB2525E4A3CEFF68765CA05960D30C5733C783FCD6BB29D6X3J5J" TargetMode="External"/><Relationship Id="rId63" Type="http://schemas.openxmlformats.org/officeDocument/2006/relationships/hyperlink" Target="consultantplus://offline/ref=F76ED2B2BF64CA8A0F56F68C43E4C415AB2527E4A1C8FF68765CA05960D30C5733C783FCD6BB28D6X3J6J" TargetMode="External"/><Relationship Id="rId68" Type="http://schemas.openxmlformats.org/officeDocument/2006/relationships/hyperlink" Target="consultantplus://offline/ref=F76ED2B2BF64CA8A0F56F68C43E4C415AB2224E6A0CCFF68765CA05960D30C5733C783FCD6BB28D5X3J4J" TargetMode="External"/><Relationship Id="rId84" Type="http://schemas.openxmlformats.org/officeDocument/2006/relationships/hyperlink" Target="consultantplus://offline/ref=F76ED2B2BF64CA8A0F56F68C43E4C415AB2325E4A2CDFF68765CA05960D30C5733C783FCD6BB28D5X3J9J" TargetMode="External"/><Relationship Id="rId89" Type="http://schemas.openxmlformats.org/officeDocument/2006/relationships/hyperlink" Target="consultantplus://offline/ref=F76ED2B2BF64CA8A0F56F68C43E4C415AB2527E4A1C8FF68765CA05960D30C5733C783FCD6BB28D6X3J6J" TargetMode="External"/><Relationship Id="rId112" Type="http://schemas.openxmlformats.org/officeDocument/2006/relationships/hyperlink" Target="consultantplus://offline/ref=F76ED2B2BF64CA8A0F56F68C43E4C415AB2626E5A0CDFF68765CA05960D30C5733C783FCD6BB29D0X3J0J" TargetMode="External"/><Relationship Id="rId133" Type="http://schemas.openxmlformats.org/officeDocument/2006/relationships/hyperlink" Target="consultantplus://offline/ref=F76ED2B2BF64CA8A0F56F68C43E4C415AB2527E4A1C8FF68765CA05960D30C5733C783FCD6BB28D6X3J6J" TargetMode="External"/><Relationship Id="rId138" Type="http://schemas.openxmlformats.org/officeDocument/2006/relationships/hyperlink" Target="consultantplus://offline/ref=F76ED2B2BF64CA8A0F56E99952E4C415AB2123E3A0C8FF68765CA05960XDJ3J" TargetMode="External"/><Relationship Id="rId154" Type="http://schemas.openxmlformats.org/officeDocument/2006/relationships/hyperlink" Target="consultantplus://offline/ref=F76ED2B2BF64CA8A0F56F68C43E4C415AB2626E5A0CDFF68765CA05960D30C5733C783FCD6BB2AD6X3J6J" TargetMode="External"/><Relationship Id="rId159" Type="http://schemas.openxmlformats.org/officeDocument/2006/relationships/hyperlink" Target="consultantplus://offline/ref=F76ED2B2BF64CA8A0F56E99952E4C415AB2126E4A0C2FF68765CA05960XDJ3J" TargetMode="External"/><Relationship Id="rId170" Type="http://schemas.openxmlformats.org/officeDocument/2006/relationships/hyperlink" Target="consultantplus://offline/ref=F76ED2B2BF64CA8A0F56F68C43E4C415AB2626E5A0CDFF68765CA05960D30C5733C783FCD6BB2AD7X3J1J" TargetMode="External"/><Relationship Id="rId16" Type="http://schemas.openxmlformats.org/officeDocument/2006/relationships/hyperlink" Target="consultantplus://offline/ref=F76ED2B2BF64CA8A0F56F68C43E4C415AB2223E0ACCFFF68765CA05960D30C5733C783FCD6BB28D7X3J4J" TargetMode="External"/><Relationship Id="rId107" Type="http://schemas.openxmlformats.org/officeDocument/2006/relationships/hyperlink" Target="consultantplus://offline/ref=F76ED2B2BF64CA8A0F56F68C43E4C415AB2527E4A1C8FF68765CA05960D30C5733C783FCD6BB28D6X3J6J" TargetMode="External"/><Relationship Id="rId11" Type="http://schemas.openxmlformats.org/officeDocument/2006/relationships/hyperlink" Target="consultantplus://offline/ref=F76ED2B2BF64CA8A0F56F68C43E4C415AB2325E4A2CDFF68765CA05960D30C5733C783FCD6BB28D4X3J0J" TargetMode="External"/><Relationship Id="rId32" Type="http://schemas.openxmlformats.org/officeDocument/2006/relationships/hyperlink" Target="consultantplus://offline/ref=F76ED2B2BF64CA8A0F56E99952E4C415A82E26E3AE9DA86A2709AEX5JCJ" TargetMode="External"/><Relationship Id="rId37" Type="http://schemas.openxmlformats.org/officeDocument/2006/relationships/hyperlink" Target="consultantplus://offline/ref=F76ED2B2BF64CA8A0F56F68C43E4C415AB2525E4A3CEFF68765CA05960D30C5733C783FCD6BB29D6X3J3J" TargetMode="External"/><Relationship Id="rId53" Type="http://schemas.openxmlformats.org/officeDocument/2006/relationships/hyperlink" Target="consultantplus://offline/ref=F76ED2B2BF64CA8A0F56F68C43E4C415AB2527E4A1C8FF68765CA05960D30C5733C783FCD6BB28D6X3J6J" TargetMode="External"/><Relationship Id="rId58" Type="http://schemas.openxmlformats.org/officeDocument/2006/relationships/hyperlink" Target="consultantplus://offline/ref=F76ED2B2BF64CA8A0F56F68C43E4C415AB2525E4A3CEFF68765CA05960D30C5733C783FCD6BB29D7X3J3J" TargetMode="External"/><Relationship Id="rId74" Type="http://schemas.openxmlformats.org/officeDocument/2006/relationships/hyperlink" Target="consultantplus://offline/ref=F76ED2B2BF64CA8A0F56F68C43E4C415AB2224E6A0CCFF68765CA05960D30C5733C783FCD6BB28D5X3J7J" TargetMode="External"/><Relationship Id="rId79" Type="http://schemas.openxmlformats.org/officeDocument/2006/relationships/hyperlink" Target="consultantplus://offline/ref=F76ED2B2BF64CA8A0F56E99952E4C415AB2123E3A0C8FF68765CA05960XDJ3J" TargetMode="External"/><Relationship Id="rId102" Type="http://schemas.openxmlformats.org/officeDocument/2006/relationships/hyperlink" Target="consultantplus://offline/ref=F76ED2B2BF64CA8A0F56F68C43E4C415AB2523E6A7CEFF68765CA05960D30C5733C783FCD6BB28D7X3J6J" TargetMode="External"/><Relationship Id="rId123" Type="http://schemas.openxmlformats.org/officeDocument/2006/relationships/hyperlink" Target="consultantplus://offline/ref=F76ED2B2BF64CA8A0F56F68C43E4C415AB2527E4A1C8FF68765CA05960D30C5733C783FCD6BB28D6X3J6J" TargetMode="External"/><Relationship Id="rId128" Type="http://schemas.openxmlformats.org/officeDocument/2006/relationships/hyperlink" Target="consultantplus://offline/ref=F76ED2B2BF64CA8A0F56F68C43E4C415AB2626E5A0CDFF68765CA05960D30C5733C783FCD6BB2AD6X3J1J" TargetMode="External"/><Relationship Id="rId144" Type="http://schemas.openxmlformats.org/officeDocument/2006/relationships/hyperlink" Target="consultantplus://offline/ref=F76ED2B2BF64CA8A0F56F68C43E4C415AB2527E4A1C8FF68765CA05960D30C5733C783FCD6BB28D7X3J0J" TargetMode="External"/><Relationship Id="rId149" Type="http://schemas.openxmlformats.org/officeDocument/2006/relationships/hyperlink" Target="consultantplus://offline/ref=F76ED2B2BF64CA8A0F56F68C43E4C415AB2328E3A5CBFF68765CA05960D30C5733C783FCD6BB28D0X3J4J" TargetMode="External"/><Relationship Id="rId5" Type="http://schemas.openxmlformats.org/officeDocument/2006/relationships/hyperlink" Target="consultantplus://offline/ref=F76ED2B2BF64CA8A0F56F68C43E4C415AB2523E6A7CEFF68765CA05960D30C5733C783FCD6BB28D6X3J5J" TargetMode="External"/><Relationship Id="rId90" Type="http://schemas.openxmlformats.org/officeDocument/2006/relationships/hyperlink" Target="consultantplus://offline/ref=F76ED2B2BF64CA8A0F56F68C43E4C415AB2527E4A1C8FF68765CA05960D30C5733C783FCD6BB28D6X3J6J" TargetMode="External"/><Relationship Id="rId95" Type="http://schemas.openxmlformats.org/officeDocument/2006/relationships/hyperlink" Target="consultantplus://offline/ref=F76ED2B2BF64CA8A0F56F68C43E4C415AB2527E4A1C8FF68765CA05960D30C5733C783FCD6BB28D6X3J6J" TargetMode="External"/><Relationship Id="rId160" Type="http://schemas.openxmlformats.org/officeDocument/2006/relationships/hyperlink" Target="consultantplus://offline/ref=F76ED2B2BF64CA8A0F56E99952E4C415AB2126E4A0CFFF68765CA05960XDJ3J" TargetMode="External"/><Relationship Id="rId165" Type="http://schemas.openxmlformats.org/officeDocument/2006/relationships/hyperlink" Target="consultantplus://offline/ref=F76ED2B2BF64CA8A0F56F68C43E4C415AB2527E4A1C8FF68765CA05960D30C5733C783FCD6BB28D6X3J6J" TargetMode="External"/><Relationship Id="rId22" Type="http://schemas.openxmlformats.org/officeDocument/2006/relationships/hyperlink" Target="consultantplus://offline/ref=F76ED2B2BF64CA8A0F56F68C43E4C415AB2021EEADC2FF68765CA05960D30C5733C783FCD6BB2DD1X3J5J" TargetMode="External"/><Relationship Id="rId27" Type="http://schemas.openxmlformats.org/officeDocument/2006/relationships/hyperlink" Target="consultantplus://offline/ref=F76ED2B2BF64CA8A0F56F68C43E4C415AB2325E4A2CDFF68765CA05960D30C5733C783FCD6BB28D4X3J0J" TargetMode="External"/><Relationship Id="rId43" Type="http://schemas.openxmlformats.org/officeDocument/2006/relationships/hyperlink" Target="consultantplus://offline/ref=F76ED2B2BF64CA8A0F56F68C43E4C415AB2523E6A7CEFF68765CA05960D30C5733C783FCD6BB28D6X3J6J" TargetMode="External"/><Relationship Id="rId48" Type="http://schemas.openxmlformats.org/officeDocument/2006/relationships/hyperlink" Target="consultantplus://offline/ref=F76ED2B2BF64CA8A0F56F68C43E4C415AB2523E6A7CEFF68765CA05960D30C5733C783FCD6BB28D6X3J8J" TargetMode="External"/><Relationship Id="rId64" Type="http://schemas.openxmlformats.org/officeDocument/2006/relationships/hyperlink" Target="consultantplus://offline/ref=F76ED2B2BF64CA8A0F56F68C43E4C415AB2325E4A2CDFF68765CA05960D30C5733C783FCD6BB28D4X3J6J" TargetMode="External"/><Relationship Id="rId69" Type="http://schemas.openxmlformats.org/officeDocument/2006/relationships/hyperlink" Target="consultantplus://offline/ref=F76ED2B2BF64CA8A0F56E99952E4C415AB2123E3A0C8FF68765CA05960XDJ3J" TargetMode="External"/><Relationship Id="rId113" Type="http://schemas.openxmlformats.org/officeDocument/2006/relationships/hyperlink" Target="consultantplus://offline/ref=F76ED2B2BF64CA8A0F56F68C43E4C415AB2626E5A0CDFF68765CA05960D30C5733C783FCD6BB29D0X3J1J" TargetMode="External"/><Relationship Id="rId118" Type="http://schemas.openxmlformats.org/officeDocument/2006/relationships/hyperlink" Target="consultantplus://offline/ref=F76ED2B2BF64CA8A0F56F68C43E4C415AB2328E3A5CBFF68765CA05960D30C5733C783FCD6BB28D4X3J2J" TargetMode="External"/><Relationship Id="rId134" Type="http://schemas.openxmlformats.org/officeDocument/2006/relationships/hyperlink" Target="consultantplus://offline/ref=F76ED2B2BF64CA8A0F56F68C43E4C415AB2527E4A1C8FF68765CA05960D30C5733C783FCD6BB28D6X3J6J" TargetMode="External"/><Relationship Id="rId139" Type="http://schemas.openxmlformats.org/officeDocument/2006/relationships/hyperlink" Target="consultantplus://offline/ref=F76ED2B2BF64CA8A0F56E99952E4C415AB2126E4A0CFFF68765CA05960D30C5733C783FEXDJ7J" TargetMode="External"/><Relationship Id="rId80" Type="http://schemas.openxmlformats.org/officeDocument/2006/relationships/hyperlink" Target="consultantplus://offline/ref=F76ED2B2BF64CA8A0F56F68C43E4C415AB2525E4A3CEFF68765CA05960D30C5733C783FCD6BB29D4X3J6J" TargetMode="External"/><Relationship Id="rId85" Type="http://schemas.openxmlformats.org/officeDocument/2006/relationships/hyperlink" Target="consultantplus://offline/ref=F76ED2B2BF64CA8A0F56F68C43E4C415AB2626E5A0CDFF68765CA05960D30C5733C783FCD6BB29D3X3J4J" TargetMode="External"/><Relationship Id="rId150" Type="http://schemas.openxmlformats.org/officeDocument/2006/relationships/hyperlink" Target="consultantplus://offline/ref=F76ED2B2BF64CA8A0F56F68C43E4C415AB2328E3A5CBFF68765CA05960D30C5733C783FCD6BB28D0X3J5J" TargetMode="External"/><Relationship Id="rId155" Type="http://schemas.openxmlformats.org/officeDocument/2006/relationships/hyperlink" Target="consultantplus://offline/ref=F76ED2B2BF64CA8A0F56F68C43E4C415AB2523E6A7CEFF68765CA05960D30C5733C783FCD6BB28D5X3J1J" TargetMode="External"/><Relationship Id="rId171" Type="http://schemas.openxmlformats.org/officeDocument/2006/relationships/hyperlink" Target="consultantplus://offline/ref=F76ED2B2BF64CA8A0F56F68C43E4C415AB2328E3A5CBFF68765CA05960D30C5733C783FCD6BB28D0X3J7J" TargetMode="External"/><Relationship Id="rId12" Type="http://schemas.openxmlformats.org/officeDocument/2006/relationships/hyperlink" Target="consultantplus://offline/ref=F76ED2B2BF64CA8A0F56F68C43E4C415AB2324EFA4CDFF68765CA05960D30C5733C783FCD6BB28D6X3J8J" TargetMode="External"/><Relationship Id="rId17" Type="http://schemas.openxmlformats.org/officeDocument/2006/relationships/hyperlink" Target="consultantplus://offline/ref=F76ED2B2BF64CA8A0F56F68C43E4C415AB2527E4A1C8FF68765CA05960D30C5733C783FCD6BB28D6X3J6J" TargetMode="External"/><Relationship Id="rId33" Type="http://schemas.openxmlformats.org/officeDocument/2006/relationships/hyperlink" Target="consultantplus://offline/ref=F76ED2B2BF64CA8A0F56F68C43E4C415AB2324E0ACC8FF68765CA05960XDJ3J" TargetMode="External"/><Relationship Id="rId38" Type="http://schemas.openxmlformats.org/officeDocument/2006/relationships/hyperlink" Target="consultantplus://offline/ref=F76ED2B2BF64CA8A0F56F68C43E4C415AB2626E5A0CDFF68765CA05960D30C5733C783FCD6BB29D5X3J4J" TargetMode="External"/><Relationship Id="rId59" Type="http://schemas.openxmlformats.org/officeDocument/2006/relationships/hyperlink" Target="consultantplus://offline/ref=F76ED2B2BF64CA8A0F56F68C43E4C415AB2525E4A3CEFF68765CA05960D30C5733C783FCD6BB29D7X3J5J" TargetMode="External"/><Relationship Id="rId103" Type="http://schemas.openxmlformats.org/officeDocument/2006/relationships/hyperlink" Target="consultantplus://offline/ref=F76ED2B2BF64CA8A0F56F68C43E4C415AB2527E4A1C8FF68765CA05960D30C5733C783FCD6BB28D6X3J6J" TargetMode="External"/><Relationship Id="rId108" Type="http://schemas.openxmlformats.org/officeDocument/2006/relationships/hyperlink" Target="consultantplus://offline/ref=F76ED2B2BF64CA8A0F56F68C43E4C415AB2527E4A1C8FF68765CA05960D30C5733C783FCD6BB28D6X3J6J" TargetMode="External"/><Relationship Id="rId124" Type="http://schemas.openxmlformats.org/officeDocument/2006/relationships/hyperlink" Target="consultantplus://offline/ref=F76ED2B2BF64CA8A0F56F68C43E4C415AB2523E6A7CEFF68765CA05960D30C5733C783FCD6BB28D5X3J0J" TargetMode="External"/><Relationship Id="rId129" Type="http://schemas.openxmlformats.org/officeDocument/2006/relationships/hyperlink" Target="consultantplus://offline/ref=F76ED2B2BF64CA8A0F56F68C43E4C415AB2527E4A1C8FF68765CA05960D30C5733C783FCD6BB28D6X3J6J" TargetMode="External"/><Relationship Id="rId54" Type="http://schemas.openxmlformats.org/officeDocument/2006/relationships/hyperlink" Target="consultantplus://offline/ref=F76ED2B2BF64CA8A0F56F68C43E4C415AB2527E4A1C8FF68765CA05960D30C5733C783FCD6BB28D6X3J6J" TargetMode="External"/><Relationship Id="rId70" Type="http://schemas.openxmlformats.org/officeDocument/2006/relationships/hyperlink" Target="consultantplus://offline/ref=F76ED2B2BF64CA8A0F56E99952E4C415AB2123E3A6CEFF68765CA05960XDJ3J" TargetMode="External"/><Relationship Id="rId75" Type="http://schemas.openxmlformats.org/officeDocument/2006/relationships/hyperlink" Target="consultantplus://offline/ref=F76ED2B2BF64CA8A0F56F68C43E4C415AB2626E5A0CDFF68765CA05960D30C5733C783FCD6BB29D3X3J0J" TargetMode="External"/><Relationship Id="rId91" Type="http://schemas.openxmlformats.org/officeDocument/2006/relationships/hyperlink" Target="consultantplus://offline/ref=F76ED2B2BF64CA8A0F56F68C43E4C415AB2527E4A1C8FF68765CA05960D30C5733C783FCD6BB28D6X3J6J" TargetMode="External"/><Relationship Id="rId96" Type="http://schemas.openxmlformats.org/officeDocument/2006/relationships/hyperlink" Target="consultantplus://offline/ref=F76ED2B2BF64CA8A0F56F68C43E4C415AB2527E4A1C8FF68765CA05960D30C5733C783FCD6BB28D6X3J6J" TargetMode="External"/><Relationship Id="rId140" Type="http://schemas.openxmlformats.org/officeDocument/2006/relationships/hyperlink" Target="consultantplus://offline/ref=F76ED2B2BF64CA8A0F56E99952E4C415AB2126E4A0CFFF68765CA05960D30C5733C783FEXDJ4J" TargetMode="External"/><Relationship Id="rId145" Type="http://schemas.openxmlformats.org/officeDocument/2006/relationships/hyperlink" Target="consultantplus://offline/ref=F76ED2B2BF64CA8A0F56F68C43E4C415AB2527E4A1C8FF68765CA05960D30C5733C783FCD6BB28D7X3J2J" TargetMode="External"/><Relationship Id="rId161" Type="http://schemas.openxmlformats.org/officeDocument/2006/relationships/hyperlink" Target="consultantplus://offline/ref=F76ED2B2BF64CA8A0F56F68C43E4C415AB2324E0ACC8FF68765CA05960XDJ3J" TargetMode="External"/><Relationship Id="rId166" Type="http://schemas.openxmlformats.org/officeDocument/2006/relationships/hyperlink" Target="consultantplus://offline/ref=F76ED2B2BF64CA8A0F56F68C43E4C415AB2626E5A0CDFF68765CA05960D30C5733C783FCD6BB2AD6X3J8J" TargetMode="External"/><Relationship Id="rId1" Type="http://schemas.openxmlformats.org/officeDocument/2006/relationships/styles" Target="styles.xml"/><Relationship Id="rId6" Type="http://schemas.openxmlformats.org/officeDocument/2006/relationships/hyperlink" Target="consultantplus://offline/ref=F76ED2B2BF64CA8A0F56F68C43E4C415AB2525E4A3CEFF68765CA05960D30C5733C783FCD6BB29D6X3J0J" TargetMode="External"/><Relationship Id="rId15" Type="http://schemas.openxmlformats.org/officeDocument/2006/relationships/hyperlink" Target="consultantplus://offline/ref=F76ED2B2BF64CA8A0F56F68C43E4C415AB2527E4A1C8FF68765CA05960D30C5733C783FCD6BB28D6X3J6J" TargetMode="External"/><Relationship Id="rId23" Type="http://schemas.openxmlformats.org/officeDocument/2006/relationships/hyperlink" Target="consultantplus://offline/ref=F76ED2B2BF64CA8A0F56E99952E4C415AB2126E4A0CFFF68765CA05960XDJ3J" TargetMode="External"/><Relationship Id="rId28" Type="http://schemas.openxmlformats.org/officeDocument/2006/relationships/hyperlink" Target="consultantplus://offline/ref=F76ED2B2BF64CA8A0F56F68C43E4C415AB2626E5A0CDFF68765CA05960D30C5733C783FCD6BB29D4X3J6J" TargetMode="External"/><Relationship Id="rId36" Type="http://schemas.openxmlformats.org/officeDocument/2006/relationships/hyperlink" Target="consultantplus://offline/ref=F76ED2B2BF64CA8A0F56F68C43E4C415AB2525E4A3CEFF68765CA05960D30C5733C783FCD6BB29D6X3J1J" TargetMode="External"/><Relationship Id="rId49" Type="http://schemas.openxmlformats.org/officeDocument/2006/relationships/hyperlink" Target="consultantplus://offline/ref=F76ED2B2BF64CA8A0F56F68C43E4C415AB2527E4A1C8FF68765CA05960D30C5733C783FCD6BB28D6X3J6J" TargetMode="External"/><Relationship Id="rId57" Type="http://schemas.openxmlformats.org/officeDocument/2006/relationships/hyperlink" Target="consultantplus://offline/ref=F76ED2B2BF64CA8A0F56F68C43E4C415AB2525E4A3CEFF68765CA05960D30C5733C783FCD6BB29D7X3J2J" TargetMode="External"/><Relationship Id="rId106" Type="http://schemas.openxmlformats.org/officeDocument/2006/relationships/hyperlink" Target="consultantplus://offline/ref=F76ED2B2BF64CA8A0F56F68C43E4C415AB2527E4A1C8FF68765CA05960D30C5733C783FCD6BB28D6X3J6J" TargetMode="External"/><Relationship Id="rId114" Type="http://schemas.openxmlformats.org/officeDocument/2006/relationships/hyperlink" Target="consultantplus://offline/ref=F76ED2B2BF64CA8A0F56F68C43E4C415AB2626E5A0CDFF68765CA05960D30C5733C783FCD6BB29D0X3J2J" TargetMode="External"/><Relationship Id="rId119" Type="http://schemas.openxmlformats.org/officeDocument/2006/relationships/hyperlink" Target="consultantplus://offline/ref=F76ED2B2BF64CA8A0F56F68C43E4C415AB2328E3A5CBFF68765CA05960D30C5733C783FCD6BB28D4X3J9J" TargetMode="External"/><Relationship Id="rId127" Type="http://schemas.openxmlformats.org/officeDocument/2006/relationships/hyperlink" Target="consultantplus://offline/ref=F76ED2B2BF64CA8A0F56F68C43E4C415AB2626E5A0CDFF68765CA05960D30C5733C783FCD6BB2AD6X3J0J" TargetMode="External"/><Relationship Id="rId10" Type="http://schemas.openxmlformats.org/officeDocument/2006/relationships/hyperlink" Target="consultantplus://offline/ref=F76ED2B2BF64CA8A0F56F68C43E4C415AB2227E5A0C9FF68765CA05960D30C5733C783FCD6BB28D6X3J6J" TargetMode="External"/><Relationship Id="rId31" Type="http://schemas.openxmlformats.org/officeDocument/2006/relationships/hyperlink" Target="consultantplus://offline/ref=F76ED2B2BF64CA8A0F56F68C43E4C415AB2527E4A1C8FF68765CA05960D30C5733C783FCD6BB28D6X3J6J" TargetMode="External"/><Relationship Id="rId44" Type="http://schemas.openxmlformats.org/officeDocument/2006/relationships/hyperlink" Target="consultantplus://offline/ref=F76ED2B2BF64CA8A0F56F68C43E4C415AB2527E4A1C8FF68765CA05960D30C5733C783FCD6BB28D6X3J6J" TargetMode="External"/><Relationship Id="rId52" Type="http://schemas.openxmlformats.org/officeDocument/2006/relationships/hyperlink" Target="consultantplus://offline/ref=F76ED2B2BF64CA8A0F56F68C43E4C415AB2523E6A7CEFF68765CA05960D30C5733C783FCD6BB28D7X3J0J" TargetMode="External"/><Relationship Id="rId60" Type="http://schemas.openxmlformats.org/officeDocument/2006/relationships/hyperlink" Target="consultantplus://offline/ref=F76ED2B2BF64CA8A0F56F68C43E4C415AB2525E4A3CEFF68765CA05960D30C5733C783FCD6BB29D7X3J6J" TargetMode="External"/><Relationship Id="rId65" Type="http://schemas.openxmlformats.org/officeDocument/2006/relationships/hyperlink" Target="consultantplus://offline/ref=F76ED2B2BF64CA8A0F56F68C43E4C415AB2224E6A0CCFF68765CA05960D30C5733C783FCD6BB28D5X3J1J" TargetMode="External"/><Relationship Id="rId73" Type="http://schemas.openxmlformats.org/officeDocument/2006/relationships/hyperlink" Target="consultantplus://offline/ref=F76ED2B2BF64CA8A0F56F68C43E4C415AB2626E5A0CDFF68765CA05960D30C5733C783FCD6BB29D2X3J8J" TargetMode="External"/><Relationship Id="rId78" Type="http://schemas.openxmlformats.org/officeDocument/2006/relationships/hyperlink" Target="consultantplus://offline/ref=F76ED2B2BF64CA8A0F56F68C43E4C415AB2224E6A0CCFF68765CA05960D30C5733C783FCD6BB28D5X3J7J" TargetMode="External"/><Relationship Id="rId81" Type="http://schemas.openxmlformats.org/officeDocument/2006/relationships/hyperlink" Target="consultantplus://offline/ref=F76ED2B2BF64CA8A0F56F68C43E4C415AB2224E6A0CCFF68765CA05960D30C5733C783FCD6BB28D5X3J8J" TargetMode="External"/><Relationship Id="rId86" Type="http://schemas.openxmlformats.org/officeDocument/2006/relationships/hyperlink" Target="consultantplus://offline/ref=F76ED2B2BF64CA8A0F56E99952E4C415AB2126E4A0C2FF68765CA05960XDJ3J" TargetMode="External"/><Relationship Id="rId94" Type="http://schemas.openxmlformats.org/officeDocument/2006/relationships/hyperlink" Target="consultantplus://offline/ref=F76ED2B2BF64CA8A0F56F68C43E4C415AB2527E4A1C8FF68765CA05960D30C5733C783FCD6BB28D6X3J6J" TargetMode="External"/><Relationship Id="rId99" Type="http://schemas.openxmlformats.org/officeDocument/2006/relationships/hyperlink" Target="consultantplus://offline/ref=F76ED2B2BF64CA8A0F56F68C43E4C415AB2527E4A1C8FF68765CA05960D30C5733C783FCD6BB28D6X3J6J" TargetMode="External"/><Relationship Id="rId101" Type="http://schemas.openxmlformats.org/officeDocument/2006/relationships/hyperlink" Target="consultantplus://offline/ref=F76ED2B2BF64CA8A0F56F68C43E4C415AB2527E4A1C8FF68765CA05960D30C5733C783FCD6BB28D6X3J6J" TargetMode="External"/><Relationship Id="rId122" Type="http://schemas.openxmlformats.org/officeDocument/2006/relationships/hyperlink" Target="consultantplus://offline/ref=F76ED2B2BF64CA8A0F56E99952E4C415AB2126E4A0C2FF68765CA05960XDJ3J" TargetMode="External"/><Relationship Id="rId130" Type="http://schemas.openxmlformats.org/officeDocument/2006/relationships/hyperlink" Target="consultantplus://offline/ref=F76ED2B2BF64CA8A0F56E99952E4C415AB2024EEA3C8FF68765CA05960XDJ3J" TargetMode="External"/><Relationship Id="rId135" Type="http://schemas.openxmlformats.org/officeDocument/2006/relationships/hyperlink" Target="consultantplus://offline/ref=F76ED2B2BF64CA8A0F56F68C43E4C415AB2527E4A1C8FF68765CA05960D30C5733C783FCD6BB28D6X3J6J" TargetMode="External"/><Relationship Id="rId143" Type="http://schemas.openxmlformats.org/officeDocument/2006/relationships/hyperlink" Target="consultantplus://offline/ref=F76ED2B2BF64CA8A0F56F68C43E4C415AB2626E5A0CDFF68765CA05960D30C5733C783FCD6BB2AD6X3J4J" TargetMode="External"/><Relationship Id="rId148" Type="http://schemas.openxmlformats.org/officeDocument/2006/relationships/hyperlink" Target="consultantplus://offline/ref=F76ED2B2BF64CA8A0F56F68C43E4C415AB2328E3A5CBFF68765CA05960D30C5733C783FCD6BB28D0X3J3J" TargetMode="External"/><Relationship Id="rId151" Type="http://schemas.openxmlformats.org/officeDocument/2006/relationships/hyperlink" Target="consultantplus://offline/ref=F76ED2B2BF64CA8A0F56F68C43E4C415AB2328E3A5CBFF68765CA05960D30C5733C783FCD6BB28D0X3J6J" TargetMode="External"/><Relationship Id="rId156" Type="http://schemas.openxmlformats.org/officeDocument/2006/relationships/hyperlink" Target="consultantplus://offline/ref=F76ED2B2BF64CA8A0F56F68C43E4C415AB2527E4A1C8FF68765CA05960D30C5733C783FCD6BB28D6X3J6J" TargetMode="External"/><Relationship Id="rId164" Type="http://schemas.openxmlformats.org/officeDocument/2006/relationships/hyperlink" Target="consultantplus://offline/ref=F76ED2B2BF64CA8A0F56F68C43E4C415AB2626E5A0CDFF68765CA05960D30C5733C783FCD6BB2AD6X3J7J" TargetMode="External"/><Relationship Id="rId169" Type="http://schemas.openxmlformats.org/officeDocument/2006/relationships/hyperlink" Target="consultantplus://offline/ref=F76ED2B2BF64CA8A0F56F68C43E4C415AB2626E5A0CDFF68765CA05960D30C5733C783FCD6BB2AD7X3J0J" TargetMode="External"/><Relationship Id="rId4" Type="http://schemas.openxmlformats.org/officeDocument/2006/relationships/hyperlink" Target="consultantplus://offline/ref=F76ED2B2BF64CA8A0F56F68C43E4C415AB2626E5A0CDFF68765CA05960D30C5733C783FCD6BB29D4X3J1J" TargetMode="External"/><Relationship Id="rId9" Type="http://schemas.openxmlformats.org/officeDocument/2006/relationships/hyperlink" Target="consultantplus://offline/ref=F76ED2B2BF64CA8A0F56F68C43E4C415AB2224E6A0CCFF68765CA05960D30C5733C783FCD6BB28D5X3J0J" TargetMode="External"/><Relationship Id="rId172" Type="http://schemas.openxmlformats.org/officeDocument/2006/relationships/fontTable" Target="fontTable.xml"/><Relationship Id="rId13" Type="http://schemas.openxmlformats.org/officeDocument/2006/relationships/hyperlink" Target="consultantplus://offline/ref=F76ED2B2BF64CA8A0F56F68C43E4C415AB2328E3A5CBFF68765CA05960D30C5733C783FCD6BB28D6X3J6J" TargetMode="External"/><Relationship Id="rId18" Type="http://schemas.openxmlformats.org/officeDocument/2006/relationships/hyperlink" Target="consultantplus://offline/ref=F76ED2B2BF64CA8A0F56E99952E4C415A82E26E3AE9DA86A2709AEX5JCJ" TargetMode="External"/><Relationship Id="rId39" Type="http://schemas.openxmlformats.org/officeDocument/2006/relationships/hyperlink" Target="consultantplus://offline/ref=F76ED2B2BF64CA8A0F56F68C43E4C415AB2626E5A0CDFF68765CA05960D30C5733C783FCD6BB29D5X3J6J" TargetMode="External"/><Relationship Id="rId109" Type="http://schemas.openxmlformats.org/officeDocument/2006/relationships/hyperlink" Target="consultantplus://offline/ref=F76ED2B2BF64CA8A0F56F68C43E4C415AB2626E5A0CDFF68765CA05960D30C5733C783FCD6BB29D3X3J6J" TargetMode="External"/><Relationship Id="rId34" Type="http://schemas.openxmlformats.org/officeDocument/2006/relationships/hyperlink" Target="consultantplus://offline/ref=F76ED2B2BF64CA8A0F56F68C43E4C415AB2325E4A2CDFF68765CA05960D30C5733C783FCD6BB28D4X3J1J" TargetMode="External"/><Relationship Id="rId50" Type="http://schemas.openxmlformats.org/officeDocument/2006/relationships/hyperlink" Target="consultantplus://offline/ref=F76ED2B2BF64CA8A0F56F68C43E4C415AB2325E4A2CDFF68765CA05960D30C5733C783FCD6BB28D4X3J5J" TargetMode="External"/><Relationship Id="rId55" Type="http://schemas.openxmlformats.org/officeDocument/2006/relationships/hyperlink" Target="consultantplus://offline/ref=F76ED2B2BF64CA8A0F56F68C43E4C415AB2525E4A3CEFF68765CA05960D30C5733C783FCD6BB29D6X3J8J" TargetMode="External"/><Relationship Id="rId76" Type="http://schemas.openxmlformats.org/officeDocument/2006/relationships/hyperlink" Target="consultantplus://offline/ref=F76ED2B2BF64CA8A0F56F68C43E4C415AB2224E6A0CCFF68765CA05960D30C5733C783FCD6BB28D5X3J7J" TargetMode="External"/><Relationship Id="rId97" Type="http://schemas.openxmlformats.org/officeDocument/2006/relationships/hyperlink" Target="consultantplus://offline/ref=F76ED2B2BF64CA8A0F56F68C43E4C415AB2324EFA4CDFF68765CA05960D30C5733C783FCD6BB28D6X3J8J" TargetMode="External"/><Relationship Id="rId104" Type="http://schemas.openxmlformats.org/officeDocument/2006/relationships/hyperlink" Target="consultantplus://offline/ref=F76ED2B2BF64CA8A0F56F68C43E4C415AB2527E4A1C8FF68765CA05960D30C5733C783FCD6BB28D6X3J6J" TargetMode="External"/><Relationship Id="rId120" Type="http://schemas.openxmlformats.org/officeDocument/2006/relationships/hyperlink" Target="consultantplus://offline/ref=F76ED2B2BF64CA8A0F56F68C43E4C415AB2527E4A1C8FF68765CA05960D30C5733C783FCD6BB28D6X3J6J" TargetMode="External"/><Relationship Id="rId125" Type="http://schemas.openxmlformats.org/officeDocument/2006/relationships/hyperlink" Target="consultantplus://offline/ref=F76ED2B2BF64CA8A0F56F68C43E4C415AB2527E4A1C8FF68765CA05960D30C5733C783FCD6BB28D6X3J6J" TargetMode="External"/><Relationship Id="rId141" Type="http://schemas.openxmlformats.org/officeDocument/2006/relationships/hyperlink" Target="consultantplus://offline/ref=F76ED2B2BF64CA8A0F56E99952E4C415AB2126E4A0CFFF68765CA05960XDJ3J" TargetMode="External"/><Relationship Id="rId146" Type="http://schemas.openxmlformats.org/officeDocument/2006/relationships/hyperlink" Target="consultantplus://offline/ref=F76ED2B2BF64CA8A0F56F68C43E4C415AB2527E4A1C8FF68765CA05960D30C5733C783FCD6BB28D7X3J5J" TargetMode="External"/><Relationship Id="rId167" Type="http://schemas.openxmlformats.org/officeDocument/2006/relationships/hyperlink" Target="consultantplus://offline/ref=F76ED2B2BF64CA8A0F56F68C43E4C415AB2626E5A0CDFF68765CA05960D30C5733C783FCD6BB2AD6X3J9J" TargetMode="External"/><Relationship Id="rId7" Type="http://schemas.openxmlformats.org/officeDocument/2006/relationships/hyperlink" Target="consultantplus://offline/ref=F76ED2B2BF64CA8A0F56F68C43E4C415AB2527E4A1C8FF68765CA05960D30C5733C783FCD6BB28D6X3J6J" TargetMode="External"/><Relationship Id="rId71" Type="http://schemas.openxmlformats.org/officeDocument/2006/relationships/hyperlink" Target="consultantplus://offline/ref=F76ED2B2BF64CA8A0F56F68C43E4C415AB2224E6A0CCFF68765CA05960D30C5733C783FCD6BB28D5X3J6J" TargetMode="External"/><Relationship Id="rId92" Type="http://schemas.openxmlformats.org/officeDocument/2006/relationships/hyperlink" Target="consultantplus://offline/ref=F76ED2B2BF64CA8A0F56F68C43E4C415AB2527E4A1C8FF68765CA05960D30C5733C783FCD6BB28D6X3J6J" TargetMode="External"/><Relationship Id="rId162" Type="http://schemas.openxmlformats.org/officeDocument/2006/relationships/hyperlink" Target="consultantplus://offline/ref=F76ED2B2BF64CA8A0F56F68C43E4C415AB2021EEADC2FF68765CA05960XDJ3J" TargetMode="External"/><Relationship Id="rId2" Type="http://schemas.openxmlformats.org/officeDocument/2006/relationships/settings" Target="settings.xml"/><Relationship Id="rId29" Type="http://schemas.openxmlformats.org/officeDocument/2006/relationships/hyperlink" Target="consultantplus://offline/ref=F76ED2B2BF64CA8A0F56F68C43E4C415AB2626E5A0CDFF68765CA05960D30C5733C783FCD6BB29D4X3J8J" TargetMode="External"/><Relationship Id="rId24" Type="http://schemas.openxmlformats.org/officeDocument/2006/relationships/hyperlink" Target="consultantplus://offline/ref=F76ED2B2BF64CA8A0F56E99952E4C415A82E26E3AE9DA86A2709AEX5JCJ" TargetMode="External"/><Relationship Id="rId40" Type="http://schemas.openxmlformats.org/officeDocument/2006/relationships/hyperlink" Target="consultantplus://offline/ref=F76ED2B2BF64CA8A0F56F68C43E4C415AB2626E5A0CDFF68765CA05960D30C5733C783FCD6BB29D5X3J7J" TargetMode="External"/><Relationship Id="rId45" Type="http://schemas.openxmlformats.org/officeDocument/2006/relationships/hyperlink" Target="consultantplus://offline/ref=F76ED2B2BF64CA8A0F56E99952E4C415AB2126E4A0CFFF68765CA05960XDJ3J" TargetMode="External"/><Relationship Id="rId66" Type="http://schemas.openxmlformats.org/officeDocument/2006/relationships/hyperlink" Target="consultantplus://offline/ref=F76ED2B2BF64CA8A0F56F68C43E4C415AB2525E4A3CEFF68765CA05960D30C5733C783FCD6BB29D4X3J2J" TargetMode="External"/><Relationship Id="rId87" Type="http://schemas.openxmlformats.org/officeDocument/2006/relationships/hyperlink" Target="consultantplus://offline/ref=F76ED2B2BF64CA8A0F56F68C43E4C415AB2021EEADC2FF68765CA05960XDJ3J" TargetMode="External"/><Relationship Id="rId110" Type="http://schemas.openxmlformats.org/officeDocument/2006/relationships/hyperlink" Target="consultantplus://offline/ref=F76ED2B2BF64CA8A0F56F68C43E4C415AB2527E4A1C8FF68765CA05960D30C5733C783FCD6BB28D6X3J6J" TargetMode="External"/><Relationship Id="rId115" Type="http://schemas.openxmlformats.org/officeDocument/2006/relationships/hyperlink" Target="consultantplus://offline/ref=F76ED2B2BF64CA8A0F56F68C43E4C415AB2626E5A0CDFF68765CA05960D30C5733C783FCD6BB29D0X3J3J" TargetMode="External"/><Relationship Id="rId131" Type="http://schemas.openxmlformats.org/officeDocument/2006/relationships/hyperlink" Target="consultantplus://offline/ref=F76ED2B2BF64CA8A0F56E99952E4C415AB2327EFA4CAFF68765CA05960XDJ3J" TargetMode="External"/><Relationship Id="rId136" Type="http://schemas.openxmlformats.org/officeDocument/2006/relationships/hyperlink" Target="consultantplus://offline/ref=F76ED2B2BF64CA8A0F56F68C43E4C415AB2525E4A3CEFF68765CA05960D30C5733C783FCD6BB29D4X3J8J" TargetMode="External"/><Relationship Id="rId157" Type="http://schemas.openxmlformats.org/officeDocument/2006/relationships/hyperlink" Target="consultantplus://offline/ref=F76ED2B2BF64CA8A0F56F68C43E4C415AB2325E4A2CDFF68765CA05960D30C5733C783FCD6BB28D2X3J0J" TargetMode="External"/><Relationship Id="rId61" Type="http://schemas.openxmlformats.org/officeDocument/2006/relationships/hyperlink" Target="consultantplus://offline/ref=F76ED2B2BF64CA8A0F56F68C43E4C415AB2525E4A3CEFF68765CA05960D30C5733C783FCD6BB29D7X3J7J" TargetMode="External"/><Relationship Id="rId82" Type="http://schemas.openxmlformats.org/officeDocument/2006/relationships/hyperlink" Target="consultantplus://offline/ref=F76ED2B2BF64CA8A0F56F68C43E4C415AB2525E4A3CEFF68765CA05960D30C5733C783FCD6BB29D4X3J7J" TargetMode="External"/><Relationship Id="rId152" Type="http://schemas.openxmlformats.org/officeDocument/2006/relationships/hyperlink" Target="consultantplus://offline/ref=F76ED2B2BF64CA8A0F56F68C43E4C415AC2E28E5A5C0A2627E05AC5BX6J7J" TargetMode="External"/><Relationship Id="rId173" Type="http://schemas.openxmlformats.org/officeDocument/2006/relationships/theme" Target="theme/theme1.xml"/><Relationship Id="rId19" Type="http://schemas.openxmlformats.org/officeDocument/2006/relationships/hyperlink" Target="consultantplus://offline/ref=F76ED2B2BF64CA8A0F56E99952E4C415AB2126E4A0C2FF68765CA05960XDJ3J" TargetMode="External"/><Relationship Id="rId14" Type="http://schemas.openxmlformats.org/officeDocument/2006/relationships/hyperlink" Target="consultantplus://offline/ref=F76ED2B2BF64CA8A0F56F68C43E4C415AB2527E4A1C8FF68765CA05960D30C5733C783FCD6BB28D6X3J7J" TargetMode="External"/><Relationship Id="rId30" Type="http://schemas.openxmlformats.org/officeDocument/2006/relationships/hyperlink" Target="consultantplus://offline/ref=F76ED2B2BF64CA8A0F56F68C43E4C415AB2626E5A0CDFF68765CA05960D30C5733C783FCD6BB29D4X3J9J" TargetMode="External"/><Relationship Id="rId35" Type="http://schemas.openxmlformats.org/officeDocument/2006/relationships/hyperlink" Target="consultantplus://offline/ref=F76ED2B2BF64CA8A0F56E99952E4C415AB2120E4A0CFFF68765CA05960XDJ3J" TargetMode="External"/><Relationship Id="rId56" Type="http://schemas.openxmlformats.org/officeDocument/2006/relationships/hyperlink" Target="consultantplus://offline/ref=F76ED2B2BF64CA8A0F56F68C43E4C415AB2525E4A3CEFF68765CA05960D30C5733C783FCD6BB29D6X3J9J" TargetMode="External"/><Relationship Id="rId77" Type="http://schemas.openxmlformats.org/officeDocument/2006/relationships/hyperlink" Target="consultantplus://offline/ref=F76ED2B2BF64CA8A0F56F68C43E4C415AB2525E4A3CEFF68765CA05960D30C5733C783FCD6BB29D4X3J4J" TargetMode="External"/><Relationship Id="rId100" Type="http://schemas.openxmlformats.org/officeDocument/2006/relationships/hyperlink" Target="consultantplus://offline/ref=F76ED2B2BF64CA8A0F56F68C43E4C415AB2523E6A7CEFF68765CA05960D30C5733C783FCD6BB28D7X3J4J" TargetMode="External"/><Relationship Id="rId105" Type="http://schemas.openxmlformats.org/officeDocument/2006/relationships/hyperlink" Target="consultantplus://offline/ref=F76ED2B2BF64CA8A0F56F68C43E4C415AB2527E4A1C8FF68765CA05960D30C5733C783FCD6BB28D6X3J6J" TargetMode="External"/><Relationship Id="rId126" Type="http://schemas.openxmlformats.org/officeDocument/2006/relationships/hyperlink" Target="consultantplus://offline/ref=F76ED2B2BF64CA8A0F56F68C43E4C415AB2626E5A0CDFF68765CA05960D30C5733C783FCD6BB29DFX3J8J" TargetMode="External"/><Relationship Id="rId147" Type="http://schemas.openxmlformats.org/officeDocument/2006/relationships/hyperlink" Target="consultantplus://offline/ref=F76ED2B2BF64CA8A0F56F68C43E4C415AB2227E5A0C9FF68765CA05960D30C5733C783FCD6BB28D6X3J6J" TargetMode="External"/><Relationship Id="rId168" Type="http://schemas.openxmlformats.org/officeDocument/2006/relationships/hyperlink" Target="consultantplus://offline/ref=F76ED2B2BF64CA8A0F56F68C43E4C415AB2527E4A1C8FF68765CA05960D30C5733C783FCD6BB28D6X3J6J" TargetMode="External"/><Relationship Id="rId8" Type="http://schemas.openxmlformats.org/officeDocument/2006/relationships/hyperlink" Target="consultantplus://offline/ref=F76ED2B2BF64CA8A0F56F68C43E4C415AB2223E0ACCFFF68765CA05960D30C5733C783FCD6BB28D7X3J4J" TargetMode="External"/><Relationship Id="rId51" Type="http://schemas.openxmlformats.org/officeDocument/2006/relationships/hyperlink" Target="consultantplus://offline/ref=F76ED2B2BF64CA8A0F56E99952E4C415AB2126E0A1CCFF68765CA05960XDJ3J" TargetMode="External"/><Relationship Id="rId72" Type="http://schemas.openxmlformats.org/officeDocument/2006/relationships/hyperlink" Target="consultantplus://offline/ref=F76ED2B2BF64CA8A0F56F68C43E4C415AB2224E6A0CCFF68765CA05960D30C5733C783FCD6BB28D5X3J7J" TargetMode="External"/><Relationship Id="rId93" Type="http://schemas.openxmlformats.org/officeDocument/2006/relationships/hyperlink" Target="consultantplus://offline/ref=F76ED2B2BF64CA8A0F56F68C43E4C415AB2523E6A7CEFF68765CA05960D30C5733C783FCD6BB28D7X3J2J" TargetMode="External"/><Relationship Id="rId98" Type="http://schemas.openxmlformats.org/officeDocument/2006/relationships/hyperlink" Target="consultantplus://offline/ref=F76ED2B2BF64CA8A0F56F68C43E4C415AB2527E4A1C8FF68765CA05960D30C5733C783FCD6BB28D6X3J6J" TargetMode="External"/><Relationship Id="rId121" Type="http://schemas.openxmlformats.org/officeDocument/2006/relationships/hyperlink" Target="consultantplus://offline/ref=F76ED2B2BF64CA8A0F56E99952E4C415AB2126E4A0CFFF68765CA05960XDJ3J" TargetMode="External"/><Relationship Id="rId142" Type="http://schemas.openxmlformats.org/officeDocument/2006/relationships/hyperlink" Target="consultantplus://offline/ref=F76ED2B2BF64CA8A0F56F68C43E4C415AB2626E5A0CDFF68765CA05960D30C5733C783FCD6BB2AD6X3J2J" TargetMode="External"/><Relationship Id="rId163" Type="http://schemas.openxmlformats.org/officeDocument/2006/relationships/hyperlink" Target="consultantplus://offline/ref=F76ED2B2BF64CA8A0F56E99952E4C415AB2126E4A0C2FF68765CA05960XDJ3J" TargetMode="External"/><Relationship Id="rId3" Type="http://schemas.openxmlformats.org/officeDocument/2006/relationships/webSettings" Target="webSettings.xml"/><Relationship Id="rId25" Type="http://schemas.openxmlformats.org/officeDocument/2006/relationships/hyperlink" Target="consultantplus://offline/ref=F76ED2B2BF64CA8A0F56F68C43E4C415AB2328E3A5CBFF68765CA05960D30C5733C783FCD6BB28D6X3J6J" TargetMode="External"/><Relationship Id="rId46" Type="http://schemas.openxmlformats.org/officeDocument/2006/relationships/hyperlink" Target="consultantplus://offline/ref=F76ED2B2BF64CA8A0F56E99952E4C415AB2123E3A0C8FF68765CA05960XDJ3J" TargetMode="External"/><Relationship Id="rId67" Type="http://schemas.openxmlformats.org/officeDocument/2006/relationships/hyperlink" Target="consultantplus://offline/ref=F76ED2B2BF64CA8A0F56F68C43E4C415AB2224E6A0CCFF68765CA05960D30C5733C783FCD6BB28D5X3J3J" TargetMode="External"/><Relationship Id="rId116" Type="http://schemas.openxmlformats.org/officeDocument/2006/relationships/hyperlink" Target="consultantplus://offline/ref=F76ED2B2BF64CA8A0F56F68C43E4C415AB2626E5A0CDFF68765CA05960D30C5733C783FCD6BB29D0X3J4J" TargetMode="External"/><Relationship Id="rId137" Type="http://schemas.openxmlformats.org/officeDocument/2006/relationships/hyperlink" Target="consultantplus://offline/ref=F76ED2B2BF64CA8A0F56E99952E4C415AB2126E4A0CFFF68765CA05960XDJ3J" TargetMode="External"/><Relationship Id="rId158" Type="http://schemas.openxmlformats.org/officeDocument/2006/relationships/hyperlink" Target="consultantplus://offline/ref=F76ED2B2BF64CA8A0F56E99952E4C415AB2126E0A1C2FF68765CA05960XDJ3J" TargetMode="External"/><Relationship Id="rId20" Type="http://schemas.openxmlformats.org/officeDocument/2006/relationships/hyperlink" Target="consultantplus://offline/ref=F76ED2B2BF64CA8A0F56E99952E4C415AB2126E4A0CFFF68765CA05960D30C5733C783FCD6BB28D7X3J7J" TargetMode="External"/><Relationship Id="rId41" Type="http://schemas.openxmlformats.org/officeDocument/2006/relationships/hyperlink" Target="consultantplus://offline/ref=F76ED2B2BF64CA8A0F56F68C43E4C415AB2626E5A0CDFF68765CA05960D30C5733C783FCD6BB29D5X3J9J" TargetMode="External"/><Relationship Id="rId62" Type="http://schemas.openxmlformats.org/officeDocument/2006/relationships/hyperlink" Target="consultantplus://offline/ref=F76ED2B2BF64CA8A0F56F68C43E4C415AB2525E4A3CEFF68765CA05960D30C5733C783FCD6BB29D7X3J9J" TargetMode="External"/><Relationship Id="rId83" Type="http://schemas.openxmlformats.org/officeDocument/2006/relationships/hyperlink" Target="consultantplus://offline/ref=F76ED2B2BF64CA8A0F56F68C43E4C415AB2626E5A0CDFF68765CA05960D30C5733C783FCD6BB29D3X3J2J" TargetMode="External"/><Relationship Id="rId88" Type="http://schemas.openxmlformats.org/officeDocument/2006/relationships/hyperlink" Target="consultantplus://offline/ref=F76ED2B2BF64CA8A0F56F68C43E4C415AB2527E4A1C8FF68765CA05960D30C5733C783FCD6BB28D6X3J6J" TargetMode="External"/><Relationship Id="rId111" Type="http://schemas.openxmlformats.org/officeDocument/2006/relationships/hyperlink" Target="consultantplus://offline/ref=F76ED2B2BF64CA8A0F56F68C43E4C415AB2626E5A0CDFF68765CA05960D30C5733C783FCD6BB29D3X3J8J" TargetMode="External"/><Relationship Id="rId132" Type="http://schemas.openxmlformats.org/officeDocument/2006/relationships/hyperlink" Target="consultantplus://offline/ref=F76ED2B2BF64CA8A0F56F68C43E4C415AB2527E4A1C8FF68765CA05960D30C5733C783FCD6BB28D6X3J6J" TargetMode="External"/><Relationship Id="rId153" Type="http://schemas.openxmlformats.org/officeDocument/2006/relationships/hyperlink" Target="consultantplus://offline/ref=F76ED2B2BF64CA8A0F56F68C43E4C415AC2E29E3ACC0A2627E05AC5BX6J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25660</Words>
  <Characters>146267</Characters>
  <Application>Microsoft Office Word</Application>
  <DocSecurity>0</DocSecurity>
  <Lines>1218</Lines>
  <Paragraphs>343</Paragraphs>
  <ScaleCrop>false</ScaleCrop>
  <Company/>
  <LinksUpToDate>false</LinksUpToDate>
  <CharactersWithSpaces>171584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2015-04-17T09:09:00Z</dcterms:created>
  <dcterms:modified xsi:type="dcterms:W3CDTF">2015-04-17T09:19:00Z</dcterms:modified>
</cp:coreProperties>
</file>